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405456" w:rsidRDefault="001640C9">
      <w:pPr>
        <w:jc w:val="center"/>
        <w:rPr>
          <w:b/>
          <w:sz w:val="20"/>
          <w:szCs w:val="20"/>
        </w:rPr>
      </w:pPr>
      <w:r w:rsidRPr="00405456">
        <w:rPr>
          <w:b/>
          <w:sz w:val="20"/>
          <w:szCs w:val="20"/>
        </w:rPr>
        <w:t>СИЛЛАБУС</w:t>
      </w:r>
    </w:p>
    <w:p w:rsidR="00594DE6" w:rsidRPr="00405456" w:rsidRDefault="001640C9">
      <w:pPr>
        <w:jc w:val="center"/>
        <w:rPr>
          <w:b/>
          <w:sz w:val="20"/>
          <w:szCs w:val="20"/>
        </w:rPr>
      </w:pPr>
      <w:r w:rsidRPr="00405456">
        <w:rPr>
          <w:b/>
          <w:sz w:val="20"/>
          <w:szCs w:val="20"/>
        </w:rPr>
        <w:t>Осенний семестр 202</w:t>
      </w:r>
      <w:r w:rsidR="00D36DBD" w:rsidRPr="00405456">
        <w:rPr>
          <w:b/>
          <w:sz w:val="20"/>
          <w:szCs w:val="20"/>
        </w:rPr>
        <w:t>2</w:t>
      </w:r>
      <w:r w:rsidRPr="00405456">
        <w:rPr>
          <w:b/>
          <w:sz w:val="20"/>
          <w:szCs w:val="20"/>
        </w:rPr>
        <w:t>-202</w:t>
      </w:r>
      <w:r w:rsidR="00D36DBD" w:rsidRPr="00405456">
        <w:rPr>
          <w:b/>
          <w:sz w:val="20"/>
          <w:szCs w:val="20"/>
        </w:rPr>
        <w:t>3</w:t>
      </w:r>
      <w:r w:rsidRPr="00405456">
        <w:rPr>
          <w:b/>
          <w:sz w:val="20"/>
          <w:szCs w:val="20"/>
        </w:rPr>
        <w:t xml:space="preserve"> </w:t>
      </w:r>
      <w:proofErr w:type="spellStart"/>
      <w:r w:rsidRPr="00405456">
        <w:rPr>
          <w:b/>
          <w:sz w:val="20"/>
          <w:szCs w:val="20"/>
        </w:rPr>
        <w:t>уч</w:t>
      </w:r>
      <w:proofErr w:type="spellEnd"/>
      <w:r w:rsidRPr="00405456">
        <w:rPr>
          <w:b/>
          <w:sz w:val="20"/>
          <w:szCs w:val="20"/>
        </w:rPr>
        <w:t>. год</w:t>
      </w:r>
    </w:p>
    <w:p w:rsidR="00530744" w:rsidRPr="00405456" w:rsidRDefault="00530744" w:rsidP="00AA3FD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05456">
        <w:rPr>
          <w:b/>
          <w:sz w:val="20"/>
          <w:szCs w:val="20"/>
        </w:rPr>
        <w:t>по образовательной программе  «6В04106</w:t>
      </w:r>
      <w:r w:rsidRPr="00405456">
        <w:rPr>
          <w:b/>
          <w:bCs/>
          <w:sz w:val="20"/>
          <w:szCs w:val="20"/>
        </w:rPr>
        <w:t>- Финансы</w:t>
      </w:r>
      <w:r w:rsidRPr="00405456">
        <w:rPr>
          <w:b/>
          <w:sz w:val="20"/>
          <w:szCs w:val="20"/>
        </w:rPr>
        <w:t>»</w:t>
      </w:r>
    </w:p>
    <w:p w:rsidR="00530744" w:rsidRPr="00405456" w:rsidRDefault="00530744">
      <w:pPr>
        <w:jc w:val="center"/>
        <w:rPr>
          <w:b/>
          <w:sz w:val="20"/>
          <w:szCs w:val="20"/>
        </w:rPr>
      </w:pPr>
    </w:p>
    <w:tbl>
      <w:tblPr>
        <w:tblStyle w:val="ab"/>
        <w:tblW w:w="10228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0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405456" w:rsidTr="006022E3">
        <w:trPr>
          <w:trHeight w:val="26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405456" w:rsidRDefault="001640C9">
            <w:pP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405456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405456">
              <w:rPr>
                <w:b/>
                <w:sz w:val="20"/>
                <w:szCs w:val="20"/>
              </w:rPr>
              <w:t>д</w:t>
            </w:r>
            <w:r w:rsidR="001640C9" w:rsidRPr="00405456">
              <w:rPr>
                <w:b/>
                <w:sz w:val="20"/>
                <w:szCs w:val="20"/>
              </w:rPr>
              <w:t>исци</w:t>
            </w:r>
            <w:proofErr w:type="spellEnd"/>
            <w:r w:rsidRPr="00405456">
              <w:rPr>
                <w:b/>
                <w:sz w:val="20"/>
                <w:szCs w:val="20"/>
              </w:rPr>
              <w:t>-</w:t>
            </w:r>
          </w:p>
          <w:p w:rsidR="00594DE6" w:rsidRPr="00405456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405456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1640C9">
            <w:pP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1640C9" w:rsidP="00724965">
            <w:pP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24965" w:rsidRPr="00405456">
              <w:rPr>
                <w:b/>
                <w:sz w:val="20"/>
                <w:szCs w:val="20"/>
              </w:rPr>
              <w:t>магистранта</w:t>
            </w:r>
            <w:r w:rsidRPr="00405456">
              <w:rPr>
                <w:b/>
                <w:sz w:val="20"/>
                <w:szCs w:val="20"/>
              </w:rPr>
              <w:t xml:space="preserve"> (СР</w:t>
            </w:r>
            <w:r w:rsidR="00724965" w:rsidRPr="00405456">
              <w:rPr>
                <w:b/>
                <w:sz w:val="20"/>
                <w:szCs w:val="20"/>
              </w:rPr>
              <w:t>М</w:t>
            </w:r>
            <w:r w:rsidRPr="0040545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 xml:space="preserve">Кол-во </w:t>
            </w:r>
            <w:r w:rsidR="002B4684" w:rsidRPr="0040545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1640C9">
            <w:pP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1640C9" w:rsidP="00724965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</w:t>
            </w:r>
            <w:r w:rsidR="00724965" w:rsidRPr="00405456">
              <w:rPr>
                <w:b/>
                <w:sz w:val="20"/>
                <w:szCs w:val="20"/>
              </w:rPr>
              <w:t>М</w:t>
            </w:r>
            <w:r w:rsidRPr="00405456">
              <w:rPr>
                <w:b/>
                <w:sz w:val="20"/>
                <w:szCs w:val="20"/>
              </w:rPr>
              <w:t>П)</w:t>
            </w:r>
          </w:p>
        </w:tc>
      </w:tr>
      <w:tr w:rsidR="00594DE6" w:rsidRPr="00405456" w:rsidTr="006022E3">
        <w:trPr>
          <w:trHeight w:val="2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1640C9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5456">
              <w:rPr>
                <w:b/>
                <w:sz w:val="20"/>
                <w:szCs w:val="20"/>
              </w:rPr>
              <w:t>Практ</w:t>
            </w:r>
            <w:proofErr w:type="spellEnd"/>
            <w:r w:rsidRPr="0040545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1640C9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24965" w:rsidRPr="00405456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5" w:rsidRPr="00405456" w:rsidRDefault="00724965" w:rsidP="004817F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5456">
              <w:rPr>
                <w:b/>
                <w:bCs/>
                <w:sz w:val="20"/>
                <w:szCs w:val="20"/>
                <w:lang w:val="en-US"/>
              </w:rPr>
              <w:t>RMFI</w:t>
            </w:r>
            <w:r w:rsidRPr="00405456">
              <w:rPr>
                <w:b/>
                <w:bCs/>
                <w:sz w:val="20"/>
                <w:szCs w:val="20"/>
              </w:rPr>
              <w:t xml:space="preserve"> </w:t>
            </w:r>
            <w:r w:rsidRPr="00405456">
              <w:rPr>
                <w:b/>
                <w:bCs/>
                <w:sz w:val="20"/>
                <w:szCs w:val="20"/>
                <w:lang w:val="en-US"/>
              </w:rPr>
              <w:t>6307</w:t>
            </w:r>
          </w:p>
          <w:p w:rsidR="00724965" w:rsidRPr="00405456" w:rsidRDefault="00724965" w:rsidP="004817F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5" w:rsidRPr="00405456" w:rsidRDefault="00724965" w:rsidP="004817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Риск-менеджмент в финансовых институтах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5" w:rsidRPr="00405456" w:rsidRDefault="00724965" w:rsidP="004817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5" w:rsidRPr="00405456" w:rsidRDefault="00724965" w:rsidP="004817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5" w:rsidRPr="00405456" w:rsidRDefault="00724965" w:rsidP="004817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5" w:rsidRPr="00405456" w:rsidRDefault="00724965" w:rsidP="004817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5" w:rsidRPr="00405456" w:rsidRDefault="00724965" w:rsidP="004817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965" w:rsidRPr="00405456" w:rsidRDefault="00724965" w:rsidP="004817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7</w:t>
            </w:r>
          </w:p>
        </w:tc>
      </w:tr>
      <w:tr w:rsidR="00594DE6" w:rsidRPr="00405456" w:rsidTr="006022E3">
        <w:tc>
          <w:tcPr>
            <w:tcW w:w="10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05456" w:rsidRDefault="001640C9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405456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405456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405456" w:rsidRDefault="002B4684">
            <w:pP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405456" w:rsidRDefault="002B4684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405456" w:rsidRDefault="002B4684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405456" w:rsidRDefault="002B4684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30744" w:rsidRPr="00405456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405456" w:rsidRDefault="0053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405456" w:rsidRDefault="00530744" w:rsidP="00DB24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405456" w:rsidRDefault="00530744" w:rsidP="00DB24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Установочная/обзорная/проблемная/</w:t>
            </w:r>
          </w:p>
          <w:p w:rsidR="00530744" w:rsidRPr="00405456" w:rsidRDefault="00530744" w:rsidP="00DB24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405456" w:rsidRDefault="00530744" w:rsidP="005307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Тесты, анализ статистических данных,</w:t>
            </w:r>
          </w:p>
          <w:p w:rsidR="00530744" w:rsidRPr="00405456" w:rsidRDefault="00530744" w:rsidP="005307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405456" w:rsidRDefault="00530744" w:rsidP="00530744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 xml:space="preserve">Письменный экзамен /Тест в СДО </w:t>
            </w:r>
            <w:proofErr w:type="spellStart"/>
            <w:r w:rsidRPr="00405456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405456">
              <w:rPr>
                <w:sz w:val="20"/>
                <w:szCs w:val="20"/>
              </w:rPr>
              <w:t xml:space="preserve"> </w:t>
            </w:r>
          </w:p>
        </w:tc>
      </w:tr>
      <w:tr w:rsidR="006E74F2" w:rsidRPr="00405456" w:rsidTr="006022E3">
        <w:trPr>
          <w:trHeight w:val="2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>
            <w:pP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Лектор</w:t>
            </w:r>
            <w:r w:rsidRPr="0040545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0545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05456">
              <w:rPr>
                <w:b/>
                <w:sz w:val="20"/>
                <w:szCs w:val="20"/>
              </w:rPr>
              <w:t>ы</w:t>
            </w:r>
            <w:proofErr w:type="spellEnd"/>
            <w:r w:rsidRPr="0040545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5A0AC7">
            <w:pPr>
              <w:jc w:val="both"/>
              <w:rPr>
                <w:sz w:val="20"/>
                <w:szCs w:val="20"/>
              </w:rPr>
            </w:pPr>
            <w:proofErr w:type="spellStart"/>
            <w:r w:rsidRPr="00405456">
              <w:rPr>
                <w:sz w:val="20"/>
                <w:szCs w:val="20"/>
              </w:rPr>
              <w:t>к.э.н</w:t>
            </w:r>
            <w:proofErr w:type="spellEnd"/>
            <w:r w:rsidRPr="00405456">
              <w:rPr>
                <w:sz w:val="20"/>
                <w:szCs w:val="20"/>
              </w:rPr>
              <w:t>., ст</w:t>
            </w:r>
            <w:proofErr w:type="gramStart"/>
            <w:r w:rsidRPr="00405456">
              <w:rPr>
                <w:sz w:val="20"/>
                <w:szCs w:val="20"/>
              </w:rPr>
              <w:t>.п</w:t>
            </w:r>
            <w:proofErr w:type="gramEnd"/>
            <w:r w:rsidRPr="00405456">
              <w:rPr>
                <w:sz w:val="20"/>
                <w:szCs w:val="20"/>
              </w:rPr>
              <w:t xml:space="preserve">реподаватель </w:t>
            </w:r>
            <w:proofErr w:type="spellStart"/>
            <w:r w:rsidRPr="00405456">
              <w:rPr>
                <w:sz w:val="20"/>
                <w:szCs w:val="20"/>
              </w:rPr>
              <w:t>Касенова</w:t>
            </w:r>
            <w:proofErr w:type="spellEnd"/>
            <w:r w:rsidRPr="00405456"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>
            <w:pPr>
              <w:jc w:val="center"/>
              <w:rPr>
                <w:sz w:val="20"/>
                <w:szCs w:val="20"/>
              </w:rPr>
            </w:pPr>
          </w:p>
        </w:tc>
      </w:tr>
      <w:tr w:rsidR="006E74F2" w:rsidRPr="00405456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05456">
              <w:rPr>
                <w:b/>
                <w:sz w:val="20"/>
                <w:szCs w:val="20"/>
              </w:rPr>
              <w:t>e-mail</w:t>
            </w:r>
            <w:proofErr w:type="spellEnd"/>
            <w:r w:rsidRPr="0040545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5A0AC7">
            <w:pPr>
              <w:jc w:val="both"/>
              <w:rPr>
                <w:sz w:val="20"/>
                <w:szCs w:val="20"/>
                <w:lang w:val="kk-KZ"/>
              </w:rPr>
            </w:pPr>
            <w:r w:rsidRPr="00405456">
              <w:rPr>
                <w:sz w:val="20"/>
                <w:szCs w:val="20"/>
              </w:rPr>
              <w:t xml:space="preserve">** </w:t>
            </w:r>
            <w:proofErr w:type="spellStart"/>
            <w:r w:rsidRPr="00405456">
              <w:rPr>
                <w:sz w:val="20"/>
                <w:szCs w:val="20"/>
                <w:lang w:val="en-US"/>
              </w:rPr>
              <w:t>guka</w:t>
            </w:r>
            <w:proofErr w:type="spellEnd"/>
            <w:r w:rsidRPr="00405456">
              <w:rPr>
                <w:sz w:val="20"/>
                <w:szCs w:val="20"/>
              </w:rPr>
              <w:t>_71@</w:t>
            </w:r>
            <w:r w:rsidRPr="00405456">
              <w:rPr>
                <w:sz w:val="20"/>
                <w:szCs w:val="20"/>
                <w:lang w:val="en-US"/>
              </w:rPr>
              <w:t>mail</w:t>
            </w:r>
            <w:r w:rsidRPr="00405456">
              <w:rPr>
                <w:sz w:val="20"/>
                <w:szCs w:val="20"/>
              </w:rPr>
              <w:t>.</w:t>
            </w:r>
            <w:proofErr w:type="spellStart"/>
            <w:r w:rsidRPr="00405456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74F2" w:rsidRPr="00405456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>
            <w:pPr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>Телефон</w:t>
            </w:r>
            <w:r w:rsidRPr="0040545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5A0AC7">
            <w:pPr>
              <w:jc w:val="both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87017838381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74F2" w:rsidRPr="00405456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F10360">
            <w:pP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Ассистен</w:t>
            </w:r>
            <w:proofErr w:type="gramStart"/>
            <w:r w:rsidRPr="00405456">
              <w:rPr>
                <w:b/>
                <w:sz w:val="20"/>
                <w:szCs w:val="20"/>
              </w:rPr>
              <w:t>т</w:t>
            </w:r>
            <w:r w:rsidRPr="00405456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4054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05456">
              <w:rPr>
                <w:b/>
                <w:sz w:val="20"/>
                <w:szCs w:val="20"/>
              </w:rPr>
              <w:t>(</w:t>
            </w:r>
            <w:proofErr w:type="spellStart"/>
            <w:r w:rsidRPr="00405456">
              <w:rPr>
                <w:b/>
                <w:sz w:val="20"/>
                <w:szCs w:val="20"/>
              </w:rPr>
              <w:t>ы</w:t>
            </w:r>
            <w:proofErr w:type="spellEnd"/>
            <w:r w:rsidRPr="0040545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5A0AC7">
            <w:pPr>
              <w:jc w:val="both"/>
              <w:rPr>
                <w:sz w:val="20"/>
                <w:szCs w:val="20"/>
              </w:rPr>
            </w:pPr>
            <w:proofErr w:type="spellStart"/>
            <w:r w:rsidRPr="00405456">
              <w:rPr>
                <w:sz w:val="20"/>
                <w:szCs w:val="20"/>
              </w:rPr>
              <w:t>к.э.н</w:t>
            </w:r>
            <w:proofErr w:type="spellEnd"/>
            <w:r w:rsidRPr="00405456">
              <w:rPr>
                <w:sz w:val="20"/>
                <w:szCs w:val="20"/>
              </w:rPr>
              <w:t>., ст</w:t>
            </w:r>
            <w:proofErr w:type="gramStart"/>
            <w:r w:rsidRPr="00405456">
              <w:rPr>
                <w:sz w:val="20"/>
                <w:szCs w:val="20"/>
              </w:rPr>
              <w:t>.п</w:t>
            </w:r>
            <w:proofErr w:type="gramEnd"/>
            <w:r w:rsidRPr="00405456">
              <w:rPr>
                <w:sz w:val="20"/>
                <w:szCs w:val="20"/>
              </w:rPr>
              <w:t xml:space="preserve">реподаватель </w:t>
            </w:r>
            <w:proofErr w:type="spellStart"/>
            <w:r w:rsidRPr="00405456">
              <w:rPr>
                <w:sz w:val="20"/>
                <w:szCs w:val="20"/>
              </w:rPr>
              <w:t>Касенова</w:t>
            </w:r>
            <w:proofErr w:type="spellEnd"/>
            <w:r w:rsidRPr="00405456"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74F2" w:rsidRPr="00405456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05456">
              <w:rPr>
                <w:b/>
                <w:sz w:val="20"/>
                <w:szCs w:val="20"/>
              </w:rPr>
              <w:t>e-mail</w:t>
            </w:r>
            <w:proofErr w:type="spellEnd"/>
            <w:r w:rsidRPr="0040545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5A0AC7">
            <w:pPr>
              <w:jc w:val="both"/>
              <w:rPr>
                <w:sz w:val="20"/>
                <w:szCs w:val="20"/>
                <w:lang w:val="kk-KZ"/>
              </w:rPr>
            </w:pPr>
            <w:r w:rsidRPr="00405456">
              <w:rPr>
                <w:sz w:val="20"/>
                <w:szCs w:val="20"/>
              </w:rPr>
              <w:t xml:space="preserve">** </w:t>
            </w:r>
            <w:proofErr w:type="spellStart"/>
            <w:r w:rsidRPr="00405456">
              <w:rPr>
                <w:sz w:val="20"/>
                <w:szCs w:val="20"/>
                <w:lang w:val="en-US"/>
              </w:rPr>
              <w:t>guka</w:t>
            </w:r>
            <w:proofErr w:type="spellEnd"/>
            <w:r w:rsidRPr="00405456">
              <w:rPr>
                <w:sz w:val="20"/>
                <w:szCs w:val="20"/>
              </w:rPr>
              <w:t>_71@</w:t>
            </w:r>
            <w:r w:rsidRPr="00405456">
              <w:rPr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74F2" w:rsidRPr="00405456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F10360">
            <w:pPr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>Телефон</w:t>
            </w:r>
            <w:r w:rsidRPr="0040545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5A0AC7">
            <w:pPr>
              <w:jc w:val="both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87017838381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4F2" w:rsidRPr="00405456" w:rsidRDefault="006E74F2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A3FD5" w:rsidRPr="00405456" w:rsidRDefault="00AA3F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4308"/>
        <w:gridCol w:w="4192"/>
      </w:tblGrid>
      <w:tr w:rsidR="00AA3FD5" w:rsidRPr="00405456" w:rsidTr="006A2EAB">
        <w:trPr>
          <w:trHeight w:val="319"/>
        </w:trPr>
        <w:tc>
          <w:tcPr>
            <w:tcW w:w="10490" w:type="dxa"/>
            <w:gridSpan w:val="3"/>
          </w:tcPr>
          <w:p w:rsidR="00AA3FD5" w:rsidRPr="00405456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AA3FD5" w:rsidRPr="00405456" w:rsidTr="006A2EAB">
        <w:tblPrEx>
          <w:tblLook w:val="04A0"/>
        </w:tblPrEx>
        <w:tc>
          <w:tcPr>
            <w:tcW w:w="1990" w:type="dxa"/>
            <w:shd w:val="clear" w:color="auto" w:fill="auto"/>
          </w:tcPr>
          <w:p w:rsidR="00AA3FD5" w:rsidRPr="00405456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08" w:type="dxa"/>
            <w:shd w:val="clear" w:color="auto" w:fill="auto"/>
          </w:tcPr>
          <w:p w:rsidR="00AA3FD5" w:rsidRPr="00405456" w:rsidRDefault="00AA3FD5" w:rsidP="00AA3FD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05456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05456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A3FD5" w:rsidRPr="00405456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192" w:type="dxa"/>
            <w:shd w:val="clear" w:color="auto" w:fill="auto"/>
          </w:tcPr>
          <w:p w:rsidR="00AA3FD5" w:rsidRPr="00405456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A3FD5" w:rsidRPr="00405456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05456" w:rsidRPr="00405456" w:rsidTr="006A2EAB">
        <w:tblPrEx>
          <w:tblLook w:val="04A0"/>
        </w:tblPrEx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jc w:val="both"/>
              <w:rPr>
                <w:b/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 xml:space="preserve">Цель дисциплины: сформировать теоретические знания в области </w:t>
            </w:r>
            <w:proofErr w:type="spellStart"/>
            <w:proofErr w:type="gramStart"/>
            <w:r w:rsidRPr="00405456">
              <w:rPr>
                <w:sz w:val="20"/>
                <w:szCs w:val="20"/>
              </w:rPr>
              <w:t>риск-менеджмента</w:t>
            </w:r>
            <w:proofErr w:type="spellEnd"/>
            <w:proofErr w:type="gramEnd"/>
            <w:r w:rsidRPr="00405456">
              <w:rPr>
                <w:sz w:val="20"/>
                <w:szCs w:val="20"/>
              </w:rPr>
              <w:t xml:space="preserve"> финансовых институтах</w:t>
            </w:r>
            <w:r w:rsidRPr="00405456">
              <w:rPr>
                <w:sz w:val="20"/>
                <w:szCs w:val="20"/>
              </w:rPr>
              <w:t>, а так же практические навыки идентификации оценки, анализа и учета финансовых рисков</w:t>
            </w:r>
          </w:p>
          <w:p w:rsidR="00405456" w:rsidRPr="00405456" w:rsidRDefault="00405456" w:rsidP="004817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jc w:val="both"/>
              <w:rPr>
                <w:b/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РО</w:t>
            </w:r>
            <w:proofErr w:type="gramStart"/>
            <w:r w:rsidRPr="00405456">
              <w:rPr>
                <w:sz w:val="20"/>
                <w:szCs w:val="20"/>
              </w:rPr>
              <w:t>1</w:t>
            </w:r>
            <w:proofErr w:type="gramEnd"/>
            <w:r w:rsidRPr="00405456">
              <w:rPr>
                <w:sz w:val="20"/>
                <w:szCs w:val="20"/>
              </w:rPr>
              <w:t>. Подготовить финансовую информацию и составлять отчетность для компаний и финансовых институтов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405456">
              <w:rPr>
                <w:rFonts w:eastAsia="BatangChe"/>
                <w:sz w:val="20"/>
                <w:szCs w:val="20"/>
              </w:rPr>
              <w:t>1.1</w:t>
            </w:r>
            <w:proofErr w:type="gramStart"/>
            <w:r w:rsidRPr="00405456">
              <w:rPr>
                <w:rFonts w:eastAsia="BatangChe"/>
                <w:sz w:val="20"/>
                <w:szCs w:val="20"/>
              </w:rPr>
              <w:t xml:space="preserve"> </w:t>
            </w:r>
            <w:r w:rsidRPr="00405456">
              <w:rPr>
                <w:sz w:val="20"/>
                <w:szCs w:val="20"/>
              </w:rPr>
              <w:t>И</w:t>
            </w:r>
            <w:proofErr w:type="gramEnd"/>
            <w:r w:rsidRPr="00405456">
              <w:rPr>
                <w:sz w:val="20"/>
                <w:szCs w:val="20"/>
              </w:rPr>
              <w:t>меет навык подготовки финансовой информации и составления отчетности для компаний и финансовых институтов</w:t>
            </w:r>
          </w:p>
          <w:p w:rsidR="00405456" w:rsidRPr="00405456" w:rsidRDefault="00405456" w:rsidP="004817FA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405456">
              <w:rPr>
                <w:rFonts w:eastAsia="BatangChe"/>
                <w:sz w:val="20"/>
                <w:szCs w:val="20"/>
              </w:rPr>
              <w:t>1.2</w:t>
            </w:r>
            <w:proofErr w:type="gramStart"/>
            <w:r w:rsidRPr="00405456">
              <w:rPr>
                <w:rFonts w:eastAsia="BatangChe"/>
                <w:sz w:val="20"/>
                <w:szCs w:val="20"/>
              </w:rPr>
              <w:t xml:space="preserve"> О</w:t>
            </w:r>
            <w:proofErr w:type="gramEnd"/>
            <w:r w:rsidRPr="00405456">
              <w:rPr>
                <w:rFonts w:eastAsia="BatangChe"/>
                <w:sz w:val="20"/>
                <w:szCs w:val="20"/>
              </w:rPr>
              <w:t xml:space="preserve">пределяет </w:t>
            </w:r>
            <w:r w:rsidRPr="00405456">
              <w:rPr>
                <w:sz w:val="20"/>
                <w:szCs w:val="20"/>
              </w:rPr>
              <w:t>теоретические основы методов управления рисками</w:t>
            </w:r>
          </w:p>
          <w:p w:rsidR="00405456" w:rsidRPr="00405456" w:rsidRDefault="00405456" w:rsidP="004817F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05456" w:rsidRPr="00405456" w:rsidTr="006A2EAB">
        <w:tblPrEx>
          <w:tblLook w:val="04A0"/>
        </w:tblPrEx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05456">
              <w:rPr>
                <w:sz w:val="20"/>
                <w:szCs w:val="20"/>
                <w:lang w:val="kk-KZ" w:eastAsia="ar-SA"/>
              </w:rPr>
              <w:t>РО 2. Применять для решения аналитически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456">
              <w:rPr>
                <w:rFonts w:ascii="Times New Roman" w:hAnsi="Times New Roman"/>
                <w:sz w:val="20"/>
                <w:szCs w:val="20"/>
                <w:lang w:val="kk-KZ"/>
              </w:rPr>
              <w:t>2.1 Использует источники экономической, финансосовй, социальной и управленческой информции для оценки уровня финансовых рисков организаций</w:t>
            </w:r>
          </w:p>
          <w:p w:rsidR="00405456" w:rsidRPr="00405456" w:rsidRDefault="00405456" w:rsidP="004817FA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54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Осуществляет поиск информации по полученному заданию с целью воздействия на уровень финансовых рисков организаций  </w:t>
            </w:r>
          </w:p>
        </w:tc>
      </w:tr>
      <w:tr w:rsidR="00405456" w:rsidRPr="00405456" w:rsidTr="006A2EAB">
        <w:tblPrEx>
          <w:tblLook w:val="04A0"/>
        </w:tblPrEx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  <w:lang w:val="kk-KZ" w:eastAsia="ar-SA"/>
              </w:rPr>
              <w:t xml:space="preserve">РО 3. Анализировать и интерпритировать финансовую информацию, финансовую и статистическую отчетность организаций и финансовых институтов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456">
              <w:rPr>
                <w:rFonts w:ascii="Times New Roman" w:hAnsi="Times New Roman"/>
                <w:sz w:val="20"/>
                <w:szCs w:val="20"/>
              </w:rPr>
              <w:t>3.1</w:t>
            </w:r>
            <w:proofErr w:type="gramStart"/>
            <w:r w:rsidRPr="0040545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405456">
              <w:rPr>
                <w:rFonts w:ascii="Times New Roman" w:hAnsi="Times New Roman"/>
                <w:sz w:val="20"/>
                <w:szCs w:val="20"/>
              </w:rPr>
              <w:t>ассчитывает на основе типовых методик показатели, характеризующие уровень финансовых рисков организаций</w:t>
            </w:r>
          </w:p>
          <w:p w:rsidR="00405456" w:rsidRPr="00405456" w:rsidRDefault="00405456" w:rsidP="004817FA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5456">
              <w:rPr>
                <w:rFonts w:ascii="Times New Roman" w:hAnsi="Times New Roman"/>
                <w:sz w:val="20"/>
                <w:szCs w:val="20"/>
              </w:rPr>
              <w:t>3.2</w:t>
            </w:r>
            <w:proofErr w:type="gramStart"/>
            <w:r w:rsidRPr="0040545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405456">
              <w:rPr>
                <w:rFonts w:ascii="Times New Roman" w:hAnsi="Times New Roman"/>
                <w:sz w:val="20"/>
                <w:szCs w:val="20"/>
              </w:rPr>
              <w:t>существляет сбор и анализ данных, необходимых для решения задач управления финансовыми рисками организации</w:t>
            </w:r>
          </w:p>
        </w:tc>
      </w:tr>
      <w:tr w:rsidR="00405456" w:rsidRPr="00405456" w:rsidTr="006A2EAB">
        <w:tblPrEx>
          <w:tblLook w:val="04A0"/>
        </w:tblPrEx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  <w:lang w:val="kk-KZ" w:eastAsia="ar-SA"/>
              </w:rPr>
              <w:t xml:space="preserve">РО 4.Самостоятельно осуществлять родготовку заданий и разрабатывать проектные решения, соответствующие нормативные и </w:t>
            </w:r>
            <w:r w:rsidRPr="00405456">
              <w:rPr>
                <w:sz w:val="20"/>
                <w:szCs w:val="20"/>
                <w:lang w:val="kk-KZ" w:eastAsia="ar-SA"/>
              </w:rPr>
              <w:lastRenderedPageBreak/>
              <w:t xml:space="preserve">методические документы с учетом фактора неопределенности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05456">
              <w:rPr>
                <w:sz w:val="20"/>
                <w:szCs w:val="20"/>
                <w:lang w:val="kk-KZ" w:eastAsia="ar-SA"/>
              </w:rPr>
              <w:lastRenderedPageBreak/>
              <w:t>4.1 Осуществляет выбор инструментальных средств для моделирования, оценки и анализа рисковой ситуации</w:t>
            </w:r>
          </w:p>
          <w:p w:rsidR="00405456" w:rsidRPr="00405456" w:rsidRDefault="00405456" w:rsidP="004817FA">
            <w:pPr>
              <w:jc w:val="both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  <w:lang w:val="kk-KZ" w:eastAsia="ar-SA"/>
              </w:rPr>
              <w:lastRenderedPageBreak/>
              <w:t>4.2 Проводит анализ результатв расчетов и обосновывает полученные выводы</w:t>
            </w:r>
          </w:p>
        </w:tc>
      </w:tr>
      <w:tr w:rsidR="00405456" w:rsidRPr="00405456" w:rsidTr="006A2EAB">
        <w:tblPrEx>
          <w:tblLook w:val="04A0"/>
        </w:tblPrEx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  <w:lang w:val="kk-KZ" w:eastAsia="ar-SA"/>
              </w:rPr>
              <w:t>РО 5.Критически оценить предлагаемые варианты управленческих решений с учетом возможных социально-экономических последствий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56" w:rsidRPr="00405456" w:rsidRDefault="00405456" w:rsidP="004817FA">
            <w:pPr>
              <w:jc w:val="both"/>
              <w:rPr>
                <w:bCs/>
                <w:sz w:val="20"/>
                <w:szCs w:val="20"/>
              </w:rPr>
            </w:pPr>
            <w:r w:rsidRPr="00405456">
              <w:rPr>
                <w:bCs/>
                <w:sz w:val="20"/>
                <w:szCs w:val="20"/>
              </w:rPr>
              <w:t>5.1</w:t>
            </w:r>
            <w:proofErr w:type="gramStart"/>
            <w:r w:rsidRPr="00405456">
              <w:rPr>
                <w:bCs/>
                <w:sz w:val="20"/>
                <w:szCs w:val="20"/>
              </w:rPr>
              <w:t xml:space="preserve"> О</w:t>
            </w:r>
            <w:proofErr w:type="gramEnd"/>
            <w:r w:rsidRPr="00405456">
              <w:rPr>
                <w:bCs/>
                <w:sz w:val="20"/>
                <w:szCs w:val="20"/>
              </w:rPr>
              <w:t>босновывает управленческие решения с учетом оценки рисков</w:t>
            </w:r>
          </w:p>
          <w:p w:rsidR="00405456" w:rsidRPr="00405456" w:rsidRDefault="00405456" w:rsidP="004817FA">
            <w:pPr>
              <w:jc w:val="both"/>
              <w:rPr>
                <w:bCs/>
                <w:sz w:val="20"/>
                <w:szCs w:val="20"/>
              </w:rPr>
            </w:pPr>
            <w:r w:rsidRPr="00405456">
              <w:rPr>
                <w:bCs/>
                <w:sz w:val="20"/>
                <w:szCs w:val="20"/>
              </w:rPr>
              <w:t>5.2</w:t>
            </w:r>
            <w:proofErr w:type="gramStart"/>
            <w:r w:rsidRPr="00405456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405456">
              <w:rPr>
                <w:bCs/>
                <w:sz w:val="20"/>
                <w:szCs w:val="20"/>
              </w:rPr>
              <w:t xml:space="preserve">оставляет рекомендации по совершенствованию системы </w:t>
            </w:r>
            <w:proofErr w:type="spellStart"/>
            <w:r w:rsidRPr="00405456">
              <w:rPr>
                <w:bCs/>
                <w:sz w:val="20"/>
                <w:szCs w:val="20"/>
              </w:rPr>
              <w:t>риск-мендежмента</w:t>
            </w:r>
            <w:proofErr w:type="spellEnd"/>
            <w:r w:rsidRPr="00405456">
              <w:rPr>
                <w:bCs/>
                <w:sz w:val="20"/>
                <w:szCs w:val="20"/>
              </w:rPr>
              <w:t xml:space="preserve"> с учетом критериев социально-экономической эффективности</w:t>
            </w:r>
          </w:p>
        </w:tc>
      </w:tr>
      <w:tr w:rsidR="00405456" w:rsidRPr="00405456" w:rsidTr="006A2EAB">
        <w:tblPrEx>
          <w:tblLook w:val="04A0"/>
        </w:tblPrEx>
        <w:trPr>
          <w:trHeight w:val="28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56" w:rsidRPr="00405456" w:rsidRDefault="00405456" w:rsidP="004817F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5456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054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456" w:rsidRPr="00405456" w:rsidRDefault="00405456" w:rsidP="004817FA">
            <w:pPr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  <w:lang w:val="en-US"/>
              </w:rPr>
              <w:t>DKB</w:t>
            </w:r>
            <w:r w:rsidRPr="00405456">
              <w:rPr>
                <w:sz w:val="20"/>
                <w:szCs w:val="20"/>
              </w:rPr>
              <w:t>1213ДКБ, 14В41 Финансы,</w:t>
            </w:r>
            <w:r w:rsidRPr="00405456">
              <w:rPr>
                <w:bCs/>
                <w:sz w:val="20"/>
                <w:szCs w:val="20"/>
              </w:rPr>
              <w:t xml:space="preserve"> </w:t>
            </w:r>
            <w:r w:rsidRPr="00405456">
              <w:rPr>
                <w:bCs/>
                <w:sz w:val="20"/>
                <w:szCs w:val="20"/>
                <w:lang w:val="en-US"/>
              </w:rPr>
              <w:t>BD</w:t>
            </w:r>
            <w:r w:rsidRPr="00405456">
              <w:rPr>
                <w:bCs/>
                <w:sz w:val="20"/>
                <w:szCs w:val="20"/>
              </w:rPr>
              <w:t xml:space="preserve"> 2311</w:t>
            </w:r>
            <w:r w:rsidRPr="00405456">
              <w:rPr>
                <w:sz w:val="20"/>
                <w:szCs w:val="20"/>
              </w:rPr>
              <w:t>Банковское дело,</w:t>
            </w:r>
            <w:r w:rsidRPr="00405456">
              <w:rPr>
                <w:sz w:val="20"/>
                <w:szCs w:val="20"/>
                <w:lang w:val="kk-KZ"/>
              </w:rPr>
              <w:t xml:space="preserve">  </w:t>
            </w:r>
            <w:r w:rsidRPr="00405456">
              <w:rPr>
                <w:sz w:val="20"/>
                <w:szCs w:val="20"/>
                <w:lang w:val="en-US"/>
              </w:rPr>
              <w:t>DKR</w:t>
            </w:r>
            <w:r w:rsidRPr="00405456">
              <w:rPr>
                <w:sz w:val="20"/>
                <w:szCs w:val="20"/>
              </w:rPr>
              <w:t xml:space="preserve"> </w:t>
            </w:r>
            <w:r w:rsidRPr="00405456">
              <w:rPr>
                <w:sz w:val="20"/>
                <w:szCs w:val="20"/>
                <w:lang w:val="kk-KZ"/>
              </w:rPr>
              <w:t>4513</w:t>
            </w:r>
            <w:r w:rsidRPr="00405456">
              <w:rPr>
                <w:sz w:val="20"/>
                <w:szCs w:val="20"/>
              </w:rPr>
              <w:t>Денежно-кредитное регулирование</w:t>
            </w:r>
          </w:p>
        </w:tc>
      </w:tr>
      <w:tr w:rsidR="00405456" w:rsidRPr="00405456" w:rsidTr="006A2EAB">
        <w:tblPrEx>
          <w:tblLook w:val="04A0"/>
        </w:tblPrEx>
        <w:trPr>
          <w:trHeight w:val="28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56" w:rsidRPr="00405456" w:rsidRDefault="00405456" w:rsidP="004817F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05456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56" w:rsidRPr="00405456" w:rsidRDefault="00405456" w:rsidP="004817FA">
            <w:pPr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Написание магистерской диссертации</w:t>
            </w:r>
          </w:p>
        </w:tc>
      </w:tr>
      <w:tr w:rsidR="00405456" w:rsidRPr="00405456" w:rsidTr="006A2EAB">
        <w:tblPrEx>
          <w:tblLook w:val="04A0"/>
        </w:tblPrEx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56" w:rsidRPr="00405456" w:rsidRDefault="00405456" w:rsidP="004817FA">
            <w:pPr>
              <w:rPr>
                <w:b/>
                <w:sz w:val="20"/>
                <w:szCs w:val="20"/>
              </w:rPr>
            </w:pPr>
            <w:r w:rsidRPr="00405456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56" w:rsidRPr="00405456" w:rsidRDefault="00405456" w:rsidP="004817FA">
            <w:pPr>
              <w:rPr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Учебная литература</w:t>
            </w:r>
            <w:r w:rsidRPr="00405456">
              <w:rPr>
                <w:sz w:val="20"/>
                <w:szCs w:val="20"/>
              </w:rPr>
              <w:t>:</w:t>
            </w:r>
          </w:p>
          <w:p w:rsidR="00405456" w:rsidRPr="00405456" w:rsidRDefault="00405456" w:rsidP="00405456">
            <w:pPr>
              <w:pStyle w:val="af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Newton-Regular"/>
                <w:sz w:val="20"/>
                <w:szCs w:val="20"/>
              </w:rPr>
            </w:pPr>
            <w:r w:rsidRPr="00405456">
              <w:rPr>
                <w:rFonts w:eastAsia="Newton-Regular"/>
                <w:sz w:val="20"/>
                <w:szCs w:val="20"/>
              </w:rPr>
              <w:t>Слепухина Ю.Э Риск-менеджмент на финансовых рынках /Екатеринбург: Изд-во Урал</w:t>
            </w:r>
            <w:proofErr w:type="gramStart"/>
            <w:r w:rsidRPr="00405456">
              <w:rPr>
                <w:rFonts w:eastAsia="Newton-Regular"/>
                <w:sz w:val="20"/>
                <w:szCs w:val="20"/>
              </w:rPr>
              <w:t>.</w:t>
            </w:r>
            <w:proofErr w:type="gramEnd"/>
            <w:r w:rsidRPr="00405456">
              <w:rPr>
                <w:rFonts w:eastAsia="Newton-Regular"/>
                <w:sz w:val="20"/>
                <w:szCs w:val="20"/>
              </w:rPr>
              <w:t xml:space="preserve"> </w:t>
            </w:r>
            <w:proofErr w:type="gramStart"/>
            <w:r w:rsidRPr="00405456">
              <w:rPr>
                <w:rFonts w:eastAsia="Newton-Regular"/>
                <w:sz w:val="20"/>
                <w:szCs w:val="20"/>
              </w:rPr>
              <w:t>у</w:t>
            </w:r>
            <w:proofErr w:type="gramEnd"/>
            <w:r w:rsidRPr="00405456">
              <w:rPr>
                <w:rFonts w:eastAsia="Newton-Regular"/>
                <w:sz w:val="20"/>
                <w:szCs w:val="20"/>
              </w:rPr>
              <w:t>н-та, 2017. — 216 с.</w:t>
            </w:r>
          </w:p>
          <w:p w:rsidR="00405456" w:rsidRPr="00405456" w:rsidRDefault="00405456" w:rsidP="00405456">
            <w:pPr>
              <w:pStyle w:val="afe"/>
              <w:numPr>
                <w:ilvl w:val="0"/>
                <w:numId w:val="5"/>
              </w:numPr>
              <w:shd w:val="clear" w:color="auto" w:fill="FFFFFF"/>
              <w:ind w:left="714" w:hanging="357"/>
              <w:jc w:val="both"/>
              <w:textAlignment w:val="baseline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 xml:space="preserve">Окупов В.Л Риск-менеджмент: основы теории и практика применения: учебное пособие / </w:t>
            </w:r>
            <w:r w:rsidRPr="00405456">
              <w:rPr>
                <w:sz w:val="20"/>
                <w:szCs w:val="20"/>
                <w:bdr w:val="none" w:sz="0" w:space="0" w:color="auto" w:frame="1"/>
              </w:rPr>
              <w:t xml:space="preserve">СПбГУ (Санкт-Петербургский государственный университет), </w:t>
            </w:r>
            <w:r w:rsidRPr="00405456">
              <w:rPr>
                <w:sz w:val="20"/>
                <w:szCs w:val="20"/>
              </w:rPr>
              <w:t>2019 - </w:t>
            </w:r>
            <w:r w:rsidRPr="00405456">
              <w:rPr>
                <w:sz w:val="20"/>
                <w:szCs w:val="20"/>
                <w:bdr w:val="none" w:sz="0" w:space="0" w:color="auto" w:frame="1"/>
              </w:rPr>
              <w:t>280с.</w:t>
            </w:r>
          </w:p>
          <w:p w:rsidR="00405456" w:rsidRPr="00405456" w:rsidRDefault="00405456" w:rsidP="00405456">
            <w:pPr>
              <w:pStyle w:val="afe"/>
              <w:numPr>
                <w:ilvl w:val="0"/>
                <w:numId w:val="5"/>
              </w:numPr>
              <w:shd w:val="clear" w:color="auto" w:fill="FFFFFF"/>
              <w:ind w:left="714" w:hanging="357"/>
              <w:textAlignment w:val="baseline"/>
              <w:rPr>
                <w:sz w:val="20"/>
                <w:szCs w:val="20"/>
                <w:lang w:val="kk-KZ"/>
              </w:rPr>
            </w:pPr>
            <w:r w:rsidRPr="00405456">
              <w:rPr>
                <w:sz w:val="20"/>
                <w:szCs w:val="20"/>
              </w:rPr>
              <w:t xml:space="preserve">Солодов А.К. Основы </w:t>
            </w:r>
            <w:proofErr w:type="gramStart"/>
            <w:r w:rsidRPr="00405456">
              <w:rPr>
                <w:sz w:val="20"/>
                <w:szCs w:val="20"/>
              </w:rPr>
              <w:t>финансового</w:t>
            </w:r>
            <w:proofErr w:type="gramEnd"/>
            <w:r w:rsidRPr="00405456">
              <w:rPr>
                <w:sz w:val="20"/>
                <w:szCs w:val="20"/>
              </w:rPr>
              <w:t xml:space="preserve"> </w:t>
            </w:r>
            <w:proofErr w:type="spellStart"/>
            <w:r w:rsidRPr="00405456">
              <w:rPr>
                <w:sz w:val="20"/>
                <w:szCs w:val="20"/>
              </w:rPr>
              <w:t>риск-менеджмента</w:t>
            </w:r>
            <w:proofErr w:type="spellEnd"/>
            <w:r w:rsidRPr="00405456">
              <w:rPr>
                <w:sz w:val="20"/>
                <w:szCs w:val="20"/>
              </w:rPr>
              <w:t>: учебное пособие - М.:  2018 - 286 с.</w:t>
            </w:r>
          </w:p>
          <w:p w:rsidR="00405456" w:rsidRPr="00405456" w:rsidRDefault="00405456" w:rsidP="00405456">
            <w:pPr>
              <w:pStyle w:val="afe"/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405456">
              <w:rPr>
                <w:sz w:val="20"/>
                <w:szCs w:val="20"/>
              </w:rPr>
              <w:t xml:space="preserve">Управление финансовыми рисками: учебник и практикум для </w:t>
            </w:r>
            <w:proofErr w:type="spellStart"/>
            <w:r w:rsidRPr="00405456">
              <w:rPr>
                <w:sz w:val="20"/>
                <w:szCs w:val="20"/>
              </w:rPr>
              <w:t>бакалавриата</w:t>
            </w:r>
            <w:proofErr w:type="spellEnd"/>
            <w:r w:rsidRPr="00405456">
              <w:rPr>
                <w:sz w:val="20"/>
                <w:szCs w:val="20"/>
              </w:rPr>
              <w:t xml:space="preserve"> и магистратуры / под редакцией И. П. </w:t>
            </w:r>
            <w:proofErr w:type="spellStart"/>
            <w:r w:rsidRPr="00405456">
              <w:rPr>
                <w:sz w:val="20"/>
                <w:szCs w:val="20"/>
              </w:rPr>
              <w:t>Хоминич</w:t>
            </w:r>
            <w:proofErr w:type="spellEnd"/>
            <w:r w:rsidRPr="00405456">
              <w:rPr>
                <w:sz w:val="20"/>
                <w:szCs w:val="20"/>
              </w:rPr>
              <w:t>, И. В. </w:t>
            </w:r>
            <w:proofErr w:type="spellStart"/>
            <w:r w:rsidRPr="00405456">
              <w:rPr>
                <w:sz w:val="20"/>
                <w:szCs w:val="20"/>
              </w:rPr>
              <w:t>Пещанской</w:t>
            </w:r>
            <w:proofErr w:type="spellEnd"/>
            <w:r w:rsidRPr="00405456">
              <w:rPr>
                <w:sz w:val="20"/>
                <w:szCs w:val="20"/>
              </w:rPr>
              <w:t xml:space="preserve">. — Москва: Издательство </w:t>
            </w:r>
            <w:proofErr w:type="spellStart"/>
            <w:r w:rsidRPr="00405456">
              <w:rPr>
                <w:sz w:val="20"/>
                <w:szCs w:val="20"/>
              </w:rPr>
              <w:t>Юрайт</w:t>
            </w:r>
            <w:proofErr w:type="spellEnd"/>
            <w:r w:rsidRPr="00405456">
              <w:rPr>
                <w:sz w:val="20"/>
                <w:szCs w:val="20"/>
              </w:rPr>
              <w:t>, 2018. — 345 </w:t>
            </w:r>
            <w:proofErr w:type="gramStart"/>
            <w:r w:rsidRPr="00405456">
              <w:rPr>
                <w:sz w:val="20"/>
                <w:szCs w:val="20"/>
              </w:rPr>
              <w:t>с</w:t>
            </w:r>
            <w:proofErr w:type="gramEnd"/>
            <w:r w:rsidRPr="00405456">
              <w:rPr>
                <w:sz w:val="20"/>
                <w:szCs w:val="20"/>
              </w:rPr>
              <w:t>. </w:t>
            </w:r>
            <w:r w:rsidRPr="00405456">
              <w:rPr>
                <w:sz w:val="20"/>
                <w:szCs w:val="20"/>
                <w:lang w:val="kk-KZ"/>
              </w:rPr>
              <w:t xml:space="preserve"> </w:t>
            </w:r>
          </w:p>
          <w:p w:rsidR="00405456" w:rsidRPr="00405456" w:rsidRDefault="00405456" w:rsidP="00405456">
            <w:pPr>
              <w:pStyle w:val="afe"/>
              <w:numPr>
                <w:ilvl w:val="0"/>
                <w:numId w:val="5"/>
              </w:numPr>
              <w:ind w:left="714" w:hanging="357"/>
              <w:jc w:val="both"/>
              <w:rPr>
                <w:sz w:val="20"/>
                <w:szCs w:val="20"/>
                <w:lang w:val="kk-KZ"/>
              </w:rPr>
            </w:pPr>
            <w:r w:rsidRPr="00405456">
              <w:rPr>
                <w:sz w:val="20"/>
                <w:szCs w:val="20"/>
                <w:lang w:val="kk-KZ"/>
              </w:rPr>
              <w:t xml:space="preserve">Касенова Г.Е </w:t>
            </w:r>
            <w:r w:rsidRPr="00405456">
              <w:rPr>
                <w:sz w:val="20"/>
                <w:szCs w:val="20"/>
              </w:rPr>
              <w:t>Финансовые риски: учебное пособие /</w:t>
            </w:r>
            <w:r w:rsidRPr="00405456">
              <w:rPr>
                <w:sz w:val="20"/>
                <w:szCs w:val="20"/>
                <w:lang w:val="kk-KZ"/>
              </w:rPr>
              <w:t>Қазақ Университеті- Алматы, 2020 - 240с.</w:t>
            </w:r>
          </w:p>
          <w:p w:rsidR="00405456" w:rsidRPr="00405456" w:rsidRDefault="00405456" w:rsidP="004817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05456">
              <w:rPr>
                <w:rFonts w:eastAsia="Calibri"/>
                <w:b/>
                <w:color w:val="auto"/>
                <w:sz w:val="20"/>
                <w:szCs w:val="20"/>
              </w:rPr>
              <w:t>Интернет-ресурсы</w:t>
            </w:r>
            <w:r w:rsidRPr="00405456">
              <w:rPr>
                <w:b/>
                <w:color w:val="auto"/>
                <w:sz w:val="20"/>
                <w:szCs w:val="20"/>
              </w:rPr>
              <w:t xml:space="preserve">: </w:t>
            </w:r>
          </w:p>
          <w:p w:rsidR="00405456" w:rsidRPr="00405456" w:rsidRDefault="00405456" w:rsidP="00405456">
            <w:pPr>
              <w:pStyle w:val="afe"/>
              <w:numPr>
                <w:ilvl w:val="0"/>
                <w:numId w:val="9"/>
              </w:numPr>
              <w:jc w:val="both"/>
              <w:rPr>
                <w:iCs/>
                <w:color w:val="000000" w:themeColor="text1"/>
                <w:sz w:val="20"/>
                <w:szCs w:val="20"/>
                <w:u w:val="single"/>
              </w:rPr>
            </w:pPr>
            <w:hyperlink r:id="rId7" w:history="1">
              <w:r w:rsidRPr="00405456">
                <w:rPr>
                  <w:rStyle w:val="af9"/>
                  <w:rFonts w:eastAsiaTheme="minorHAnsi"/>
                  <w:sz w:val="20"/>
                  <w:szCs w:val="20"/>
                </w:rPr>
                <w:t>http://www.nationalbank.kz</w:t>
              </w:r>
            </w:hyperlink>
          </w:p>
          <w:p w:rsidR="00405456" w:rsidRPr="00405456" w:rsidRDefault="00405456" w:rsidP="00405456">
            <w:pPr>
              <w:pStyle w:val="afe"/>
              <w:numPr>
                <w:ilvl w:val="0"/>
                <w:numId w:val="9"/>
              </w:numPr>
              <w:jc w:val="both"/>
              <w:rPr>
                <w:rStyle w:val="s3"/>
                <w:i w:val="0"/>
                <w:color w:val="000000" w:themeColor="text1"/>
                <w:sz w:val="20"/>
                <w:szCs w:val="20"/>
                <w:u w:val="single"/>
              </w:rPr>
            </w:pPr>
            <w:r w:rsidRPr="00405456">
              <w:rPr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https://finreg.kz</w:t>
            </w:r>
            <w:r w:rsidRPr="00405456">
              <w:rPr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405456" w:rsidRPr="00405456" w:rsidRDefault="00405456" w:rsidP="00405456">
            <w:pPr>
              <w:pStyle w:val="aff0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40545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u w:val="single"/>
              </w:rPr>
              <w:t>http://www.</w:t>
            </w:r>
            <w:proofErr w:type="spellStart"/>
            <w:r w:rsidRPr="0040545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u w:val="single"/>
                <w:lang w:val="en-US"/>
              </w:rPr>
              <w:t>kase</w:t>
            </w:r>
            <w:proofErr w:type="spellEnd"/>
            <w:r w:rsidRPr="0040545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u w:val="single"/>
              </w:rPr>
              <w:t>.</w:t>
            </w:r>
            <w:proofErr w:type="spellStart"/>
            <w:r w:rsidRPr="00405456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u w:val="single"/>
              </w:rPr>
              <w:t>kz</w:t>
            </w:r>
            <w:proofErr w:type="spellEnd"/>
          </w:p>
        </w:tc>
      </w:tr>
    </w:tbl>
    <w:tbl>
      <w:tblPr>
        <w:tblStyle w:val="ae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594DE6" w:rsidRPr="00405456" w:rsidTr="006A2EA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E3" w:rsidRPr="00405456" w:rsidRDefault="006022E3">
            <w:pPr>
              <w:rPr>
                <w:b/>
                <w:sz w:val="20"/>
                <w:szCs w:val="20"/>
                <w:lang w:val="en-US"/>
              </w:rPr>
            </w:pPr>
          </w:p>
          <w:p w:rsidR="00594DE6" w:rsidRPr="00405456" w:rsidRDefault="001640C9">
            <w:pP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405456" w:rsidRDefault="001640C9">
            <w:pPr>
              <w:jc w:val="both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40545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405456" w:rsidRDefault="001640C9">
            <w:pPr>
              <w:jc w:val="both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Практические/лабораторные занятия, СР</w:t>
            </w:r>
            <w:r w:rsidR="00405456">
              <w:rPr>
                <w:sz w:val="20"/>
                <w:szCs w:val="20"/>
              </w:rPr>
              <w:t>М</w:t>
            </w:r>
            <w:r w:rsidRPr="00405456">
              <w:rPr>
                <w:sz w:val="20"/>
                <w:szCs w:val="20"/>
              </w:rPr>
              <w:t xml:space="preserve"> должна носить самостоятельный, творческий характер. </w:t>
            </w:r>
            <w:proofErr w:type="gramStart"/>
            <w:r w:rsidRPr="00405456">
              <w:rPr>
                <w:sz w:val="20"/>
                <w:szCs w:val="20"/>
              </w:rPr>
              <w:t>Недопустимы</w:t>
            </w:r>
            <w:proofErr w:type="gramEnd"/>
            <w:r w:rsidRPr="00405456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405456" w:rsidRDefault="001640C9" w:rsidP="006022E3">
            <w:pPr>
              <w:jc w:val="both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405456">
              <w:rPr>
                <w:sz w:val="20"/>
                <w:szCs w:val="20"/>
              </w:rPr>
              <w:t xml:space="preserve"> </w:t>
            </w:r>
            <w:r w:rsidR="00923E03" w:rsidRPr="00405456">
              <w:rPr>
                <w:sz w:val="20"/>
                <w:szCs w:val="20"/>
              </w:rPr>
              <w:t xml:space="preserve">телефону и по </w:t>
            </w:r>
            <w:r w:rsidRPr="00405456">
              <w:rPr>
                <w:sz w:val="20"/>
                <w:szCs w:val="20"/>
              </w:rPr>
              <w:t xml:space="preserve"> е-адресу </w:t>
            </w:r>
            <w:hyperlink r:id="rId8" w:history="1">
              <w:r w:rsidR="008D60CD" w:rsidRPr="00405456">
                <w:rPr>
                  <w:rStyle w:val="af9"/>
                  <w:sz w:val="20"/>
                  <w:szCs w:val="20"/>
                  <w:lang w:val="en-US"/>
                </w:rPr>
                <w:t>gkassenova</w:t>
              </w:r>
              <w:r w:rsidR="008D60CD" w:rsidRPr="00405456">
                <w:rPr>
                  <w:rStyle w:val="af9"/>
                  <w:sz w:val="20"/>
                  <w:szCs w:val="20"/>
                </w:rPr>
                <w:t>.1971@gmail.com</w:t>
              </w:r>
            </w:hyperlink>
            <w:r w:rsidRPr="00405456">
              <w:rPr>
                <w:sz w:val="20"/>
                <w:szCs w:val="20"/>
              </w:rPr>
              <w:t>.</w:t>
            </w:r>
          </w:p>
        </w:tc>
      </w:tr>
      <w:tr w:rsidR="00594DE6" w:rsidRPr="00405456" w:rsidTr="006A2EA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405456" w:rsidRDefault="001640C9">
            <w:pPr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40545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405456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05456">
              <w:rPr>
                <w:b/>
                <w:sz w:val="20"/>
                <w:szCs w:val="20"/>
              </w:rPr>
              <w:t xml:space="preserve"> оценивание:</w:t>
            </w:r>
            <w:r w:rsidRPr="00405456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05456">
              <w:rPr>
                <w:sz w:val="20"/>
                <w:szCs w:val="20"/>
              </w:rPr>
              <w:t>сформированности</w:t>
            </w:r>
            <w:proofErr w:type="spellEnd"/>
            <w:r w:rsidRPr="00405456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40545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40545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05456">
              <w:rPr>
                <w:b/>
                <w:sz w:val="20"/>
                <w:szCs w:val="20"/>
              </w:rPr>
              <w:t xml:space="preserve"> оценивание:</w:t>
            </w:r>
            <w:r w:rsidRPr="00405456">
              <w:rPr>
                <w:sz w:val="20"/>
                <w:szCs w:val="20"/>
              </w:rPr>
              <w:t xml:space="preserve"> оценивание ак</w:t>
            </w:r>
            <w:r w:rsidR="005E7456" w:rsidRPr="00405456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405456">
              <w:rPr>
                <w:sz w:val="20"/>
                <w:szCs w:val="20"/>
              </w:rPr>
              <w:t>вебинаре</w:t>
            </w:r>
            <w:proofErr w:type="spellEnd"/>
            <w:r w:rsidRPr="00405456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8D60CD" w:rsidRPr="00405456" w:rsidRDefault="008D60CD" w:rsidP="008D60CD">
      <w:pPr>
        <w:tabs>
          <w:tab w:val="left" w:pos="1276"/>
        </w:tabs>
        <w:jc w:val="center"/>
        <w:rPr>
          <w:b/>
          <w:sz w:val="20"/>
          <w:szCs w:val="20"/>
        </w:rPr>
      </w:pPr>
      <w:r w:rsidRPr="00405456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7" w:type="dxa"/>
        <w:tblInd w:w="-601" w:type="dxa"/>
        <w:tblLayout w:type="fixed"/>
        <w:tblLook w:val="04A0"/>
      </w:tblPr>
      <w:tblGrid>
        <w:gridCol w:w="709"/>
        <w:gridCol w:w="7513"/>
        <w:gridCol w:w="851"/>
        <w:gridCol w:w="1134"/>
      </w:tblGrid>
      <w:tr w:rsidR="008D60CD" w:rsidRPr="00405456" w:rsidTr="00DB241D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405456" w:rsidRDefault="008D60CD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405456" w:rsidRDefault="008D60CD" w:rsidP="00724965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Название темы (лекции, практического занятия, СР</w:t>
            </w:r>
            <w:r w:rsidR="00724965" w:rsidRPr="00405456">
              <w:rPr>
                <w:sz w:val="20"/>
                <w:szCs w:val="20"/>
              </w:rPr>
              <w:t>М</w:t>
            </w:r>
            <w:r w:rsidRPr="00405456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405456" w:rsidRDefault="008D60CD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405456" w:rsidRDefault="008D60CD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Максимальный балл</w:t>
            </w:r>
          </w:p>
        </w:tc>
      </w:tr>
      <w:tr w:rsidR="00E31CB1" w:rsidRPr="00405456" w:rsidTr="00D939A9">
        <w:trPr>
          <w:trHeight w:val="28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405456" w:rsidP="00405456">
            <w:pPr>
              <w:jc w:val="center"/>
              <w:rPr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>Модуль 1</w:t>
            </w:r>
            <w:r w:rsidRPr="00405456">
              <w:rPr>
                <w:b/>
                <w:sz w:val="20"/>
                <w:szCs w:val="20"/>
              </w:rPr>
              <w:t xml:space="preserve"> Экономическая природа риска</w:t>
            </w:r>
          </w:p>
        </w:tc>
      </w:tr>
      <w:tr w:rsidR="00D174DA" w:rsidRPr="00405456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808C5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DA" w:rsidRPr="00405456" w:rsidRDefault="00D174DA" w:rsidP="00D174D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>Лекция 1</w:t>
            </w:r>
            <w:r w:rsidRPr="0040545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405456" w:rsidRPr="00405456">
              <w:rPr>
                <w:bCs/>
                <w:sz w:val="20"/>
                <w:szCs w:val="20"/>
                <w:lang w:val="kk-KZ" w:eastAsia="ar-SA"/>
              </w:rPr>
              <w:t>Понятие риска и неопределнности, субъективные и объективные факторы риска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808C5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808C5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-</w:t>
            </w:r>
          </w:p>
        </w:tc>
      </w:tr>
      <w:tr w:rsidR="00D174DA" w:rsidRPr="00405456" w:rsidTr="00DB241D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DA" w:rsidRPr="00405456" w:rsidRDefault="00D174DA" w:rsidP="00D174DA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5456">
              <w:rPr>
                <w:b/>
                <w:sz w:val="20"/>
                <w:szCs w:val="20"/>
              </w:rPr>
              <w:t xml:space="preserve">Семинарское занятие </w:t>
            </w:r>
            <w:r w:rsidRPr="00405456">
              <w:rPr>
                <w:b/>
                <w:bCs/>
                <w:sz w:val="20"/>
                <w:szCs w:val="20"/>
              </w:rPr>
              <w:t xml:space="preserve">1. </w:t>
            </w:r>
            <w:r w:rsidRPr="00405456">
              <w:rPr>
                <w:sz w:val="20"/>
                <w:szCs w:val="20"/>
              </w:rPr>
              <w:t xml:space="preserve">Изучить роль риска в системе экономических отношений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10</w:t>
            </w:r>
          </w:p>
        </w:tc>
      </w:tr>
      <w:tr w:rsidR="00E31CB1" w:rsidRPr="00405456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B1" w:rsidRPr="00405456" w:rsidRDefault="00E31CB1" w:rsidP="00D174DA">
            <w:pPr>
              <w:pStyle w:val="afe"/>
              <w:ind w:left="0"/>
              <w:rPr>
                <w:b/>
                <w:bCs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 xml:space="preserve">Лекция  </w:t>
            </w:r>
            <w:r w:rsidRPr="00405456"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40545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="00405456" w:rsidRPr="00405456">
              <w:rPr>
                <w:bCs/>
                <w:sz w:val="20"/>
                <w:szCs w:val="20"/>
                <w:lang w:val="kk-KZ" w:eastAsia="ar-SA"/>
              </w:rPr>
              <w:t>Классификция рисков: взаимосвязь и взаимообуславливаемость критериев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-</w:t>
            </w:r>
          </w:p>
        </w:tc>
      </w:tr>
      <w:tr w:rsidR="00E31CB1" w:rsidRPr="00405456" w:rsidTr="00E06D54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B1" w:rsidRPr="00405456" w:rsidRDefault="00E31CB1" w:rsidP="00D174DA">
            <w:pPr>
              <w:ind w:left="34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5456">
              <w:rPr>
                <w:b/>
                <w:sz w:val="20"/>
                <w:szCs w:val="20"/>
              </w:rPr>
              <w:t xml:space="preserve">Семинарское занятие </w:t>
            </w:r>
            <w:r w:rsidRPr="00405456">
              <w:rPr>
                <w:b/>
                <w:bCs/>
                <w:sz w:val="20"/>
                <w:szCs w:val="20"/>
                <w:lang w:val="kk-KZ" w:eastAsia="ar-SA"/>
              </w:rPr>
              <w:t xml:space="preserve">2.  </w:t>
            </w:r>
            <w:r w:rsidRPr="00405456">
              <w:rPr>
                <w:sz w:val="20"/>
                <w:szCs w:val="20"/>
              </w:rPr>
              <w:t xml:space="preserve">Изучить </w:t>
            </w:r>
            <w:r w:rsidR="00D174DA" w:rsidRPr="00405456">
              <w:rPr>
                <w:bCs/>
                <w:sz w:val="20"/>
                <w:szCs w:val="20"/>
                <w:lang w:val="kk-KZ"/>
              </w:rPr>
              <w:t>критерии классификации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10</w:t>
            </w:r>
          </w:p>
        </w:tc>
      </w:tr>
      <w:tr w:rsidR="00E31CB1" w:rsidRPr="00405456" w:rsidTr="00DB241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B1" w:rsidRPr="00405456" w:rsidRDefault="00E31CB1" w:rsidP="00D174D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 xml:space="preserve">Лекция </w:t>
            </w:r>
            <w:r w:rsidRPr="00405456">
              <w:rPr>
                <w:b/>
                <w:sz w:val="20"/>
                <w:szCs w:val="20"/>
              </w:rPr>
              <w:t xml:space="preserve">3. </w:t>
            </w:r>
            <w:r w:rsidR="00405456" w:rsidRPr="00405456">
              <w:rPr>
                <w:sz w:val="20"/>
                <w:szCs w:val="20"/>
              </w:rPr>
              <w:t xml:space="preserve">Методология </w:t>
            </w:r>
            <w:proofErr w:type="spellStart"/>
            <w:proofErr w:type="gramStart"/>
            <w:r w:rsidR="00405456" w:rsidRPr="00405456">
              <w:rPr>
                <w:sz w:val="20"/>
                <w:szCs w:val="20"/>
              </w:rPr>
              <w:t>риск-менеджмента</w:t>
            </w:r>
            <w:proofErr w:type="spellEnd"/>
            <w:proofErr w:type="gramEnd"/>
            <w:r w:rsidR="00405456" w:rsidRPr="00405456">
              <w:rPr>
                <w:sz w:val="20"/>
                <w:szCs w:val="20"/>
              </w:rPr>
              <w:t xml:space="preserve"> финансовых институтов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-</w:t>
            </w:r>
          </w:p>
        </w:tc>
      </w:tr>
      <w:tr w:rsidR="00E31CB1" w:rsidRPr="00405456" w:rsidTr="00D174DA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B1" w:rsidRPr="00405456" w:rsidRDefault="00E31CB1" w:rsidP="00D174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5456">
              <w:rPr>
                <w:b/>
                <w:sz w:val="20"/>
                <w:szCs w:val="20"/>
              </w:rPr>
              <w:t xml:space="preserve">Семинарское занятие 3. </w:t>
            </w:r>
            <w:r w:rsidRPr="00405456">
              <w:rPr>
                <w:bCs/>
                <w:sz w:val="20"/>
                <w:szCs w:val="20"/>
              </w:rPr>
              <w:t>И</w:t>
            </w:r>
            <w:r w:rsidRPr="00405456">
              <w:rPr>
                <w:rFonts w:eastAsia="Newton-Regular"/>
                <w:sz w:val="20"/>
                <w:szCs w:val="20"/>
              </w:rPr>
              <w:t xml:space="preserve">зучить  </w:t>
            </w:r>
            <w:r w:rsidR="00D174DA" w:rsidRPr="00405456">
              <w:rPr>
                <w:rFonts w:eastAsia="Newton-Regular"/>
                <w:sz w:val="20"/>
                <w:szCs w:val="20"/>
              </w:rPr>
              <w:t xml:space="preserve">классификацию методов </w:t>
            </w:r>
            <w:r w:rsidR="00D174DA" w:rsidRPr="00405456">
              <w:rPr>
                <w:bCs/>
                <w:sz w:val="20"/>
                <w:szCs w:val="20"/>
              </w:rPr>
              <w:t>управления рисками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10</w:t>
            </w:r>
          </w:p>
        </w:tc>
      </w:tr>
      <w:tr w:rsidR="00D174DA" w:rsidRPr="00405456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DA" w:rsidRPr="00405456" w:rsidRDefault="00D174DA" w:rsidP="004054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>Лекция 4</w:t>
            </w:r>
            <w:r w:rsidRPr="00405456">
              <w:rPr>
                <w:b/>
                <w:sz w:val="20"/>
                <w:szCs w:val="20"/>
              </w:rPr>
              <w:t>.</w:t>
            </w:r>
            <w:r w:rsidR="00405456">
              <w:rPr>
                <w:b/>
                <w:sz w:val="20"/>
                <w:szCs w:val="20"/>
              </w:rPr>
              <w:t xml:space="preserve"> </w:t>
            </w:r>
            <w:r w:rsidR="00405456" w:rsidRPr="00405456">
              <w:rPr>
                <w:sz w:val="20"/>
                <w:szCs w:val="20"/>
              </w:rPr>
              <w:t>Оценк</w:t>
            </w:r>
            <w:r w:rsidR="00405456">
              <w:rPr>
                <w:sz w:val="20"/>
                <w:szCs w:val="20"/>
              </w:rPr>
              <w:t>а</w:t>
            </w:r>
            <w:r w:rsidR="00405456" w:rsidRPr="00405456">
              <w:rPr>
                <w:sz w:val="20"/>
                <w:szCs w:val="20"/>
              </w:rPr>
              <w:t xml:space="preserve"> рисков </w:t>
            </w:r>
            <w:r w:rsidR="00405456">
              <w:rPr>
                <w:sz w:val="20"/>
                <w:szCs w:val="20"/>
              </w:rPr>
              <w:t>и м</w:t>
            </w:r>
            <w:r w:rsidRPr="00405456">
              <w:rPr>
                <w:sz w:val="20"/>
                <w:szCs w:val="20"/>
              </w:rPr>
              <w:t xml:space="preserve">етоды </w:t>
            </w:r>
            <w:r w:rsidR="00405456">
              <w:rPr>
                <w:sz w:val="20"/>
                <w:szCs w:val="20"/>
              </w:rPr>
              <w:t xml:space="preserve">их </w:t>
            </w:r>
            <w:r w:rsidRPr="00405456">
              <w:rPr>
                <w:sz w:val="20"/>
                <w:szCs w:val="20"/>
              </w:rPr>
              <w:t xml:space="preserve">идентификации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174DA" w:rsidRPr="00405456" w:rsidTr="00005F7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4DA" w:rsidRPr="00405456" w:rsidRDefault="00D174DA" w:rsidP="005A0AC7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05456">
              <w:rPr>
                <w:b/>
                <w:sz w:val="20"/>
                <w:szCs w:val="20"/>
              </w:rPr>
              <w:t>Семинарское занятие 4</w:t>
            </w:r>
            <w:r w:rsidRPr="00405456">
              <w:rPr>
                <w:b/>
                <w:bCs/>
                <w:sz w:val="20"/>
                <w:szCs w:val="20"/>
              </w:rPr>
              <w:t xml:space="preserve">. </w:t>
            </w:r>
            <w:r w:rsidRPr="00405456">
              <w:rPr>
                <w:bCs/>
                <w:sz w:val="20"/>
                <w:szCs w:val="20"/>
              </w:rPr>
              <w:t>И</w:t>
            </w:r>
            <w:r w:rsidRPr="00405456">
              <w:rPr>
                <w:rFonts w:eastAsia="Newton-Regular"/>
                <w:sz w:val="20"/>
                <w:szCs w:val="20"/>
              </w:rPr>
              <w:t>зучить  основные стадии идентификации рисков</w:t>
            </w:r>
            <w:r w:rsidRPr="004054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DA" w:rsidRPr="00405456" w:rsidRDefault="00D174D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405456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>СР</w:t>
            </w:r>
            <w:r w:rsidR="00724965" w:rsidRPr="00405456">
              <w:rPr>
                <w:b/>
                <w:sz w:val="20"/>
                <w:szCs w:val="20"/>
                <w:lang w:val="kk-KZ"/>
              </w:rPr>
              <w:t>М</w:t>
            </w:r>
            <w:r w:rsidRPr="00405456">
              <w:rPr>
                <w:b/>
                <w:sz w:val="20"/>
                <w:szCs w:val="20"/>
                <w:lang w:val="kk-KZ"/>
              </w:rPr>
              <w:t>П. Консультация и прием СР</w:t>
            </w:r>
            <w:r w:rsidR="00641269">
              <w:rPr>
                <w:b/>
                <w:sz w:val="20"/>
                <w:szCs w:val="20"/>
                <w:lang w:val="kk-KZ"/>
              </w:rPr>
              <w:t>М</w:t>
            </w:r>
          </w:p>
          <w:p w:rsidR="00E31CB1" w:rsidRPr="00405456" w:rsidRDefault="00724965" w:rsidP="00BC3511">
            <w:pPr>
              <w:rPr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СРМП</w:t>
            </w:r>
            <w:r w:rsidR="00E31CB1" w:rsidRPr="00405456">
              <w:rPr>
                <w:sz w:val="20"/>
                <w:szCs w:val="20"/>
                <w:lang w:val="kk-KZ"/>
              </w:rPr>
              <w:t xml:space="preserve"> 1. </w:t>
            </w:r>
            <w:r w:rsidR="00405456">
              <w:rPr>
                <w:sz w:val="20"/>
                <w:szCs w:val="20"/>
                <w:lang w:val="kk-KZ"/>
              </w:rPr>
              <w:t>Риски, связанные с покупатель</w:t>
            </w:r>
            <w:r w:rsidR="00BC3511">
              <w:rPr>
                <w:sz w:val="20"/>
                <w:szCs w:val="20"/>
                <w:lang w:val="kk-KZ"/>
              </w:rPr>
              <w:t>ной способностью денег</w:t>
            </w:r>
            <w:r w:rsidR="00423E13" w:rsidRPr="00405456">
              <w:rPr>
                <w:sz w:val="20"/>
                <w:szCs w:val="20"/>
                <w:lang w:val="kk-KZ"/>
              </w:rPr>
              <w:t xml:space="preserve">. </w:t>
            </w:r>
            <w:r w:rsidR="00BC3511">
              <w:rPr>
                <w:sz w:val="20"/>
                <w:szCs w:val="20"/>
                <w:lang w:val="kk-KZ"/>
              </w:rPr>
              <w:t>Рски, связанные с вложением капитала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23E13" w:rsidRPr="00405456" w:rsidTr="00423E13">
        <w:trPr>
          <w:trHeight w:val="1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13" w:rsidRPr="00405456" w:rsidRDefault="00423E1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E13" w:rsidRPr="00405456" w:rsidRDefault="00423E13" w:rsidP="00BC351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5456">
              <w:rPr>
                <w:b/>
                <w:sz w:val="20"/>
                <w:szCs w:val="20"/>
              </w:rPr>
              <w:t xml:space="preserve">Лекция 5. </w:t>
            </w:r>
            <w:r w:rsidR="00BC3511">
              <w:rPr>
                <w:sz w:val="20"/>
                <w:szCs w:val="20"/>
              </w:rPr>
              <w:t xml:space="preserve">Этапы метода </w:t>
            </w:r>
            <w:r w:rsidRPr="00405456">
              <w:rPr>
                <w:sz w:val="20"/>
                <w:szCs w:val="20"/>
              </w:rPr>
              <w:t xml:space="preserve">сценарного </w:t>
            </w:r>
            <w:r w:rsidR="00BC3511">
              <w:rPr>
                <w:sz w:val="20"/>
                <w:szCs w:val="20"/>
              </w:rPr>
              <w:t>анализа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13" w:rsidRPr="00405456" w:rsidRDefault="00423E1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13" w:rsidRPr="00405456" w:rsidRDefault="00423E1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23E13" w:rsidRPr="00405456" w:rsidTr="00423E13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13" w:rsidRPr="00405456" w:rsidRDefault="00423E1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E13" w:rsidRPr="00405456" w:rsidRDefault="00423E13" w:rsidP="00423E1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05456">
              <w:rPr>
                <w:b/>
                <w:sz w:val="20"/>
                <w:szCs w:val="20"/>
              </w:rPr>
              <w:t xml:space="preserve">Семинарское занятие 5. </w:t>
            </w:r>
            <w:r w:rsidRPr="00405456">
              <w:rPr>
                <w:iCs/>
                <w:sz w:val="20"/>
                <w:szCs w:val="20"/>
                <w:lang w:val="kk-KZ"/>
              </w:rPr>
              <w:t>Описать таблично какие методы и инструменты построения системы управления рисками существуют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13" w:rsidRPr="00405456" w:rsidRDefault="00423E1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13" w:rsidRPr="00405456" w:rsidRDefault="00423E1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405456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724965" w:rsidP="00DB241D">
            <w:pPr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>СРМП</w:t>
            </w:r>
            <w:r w:rsidR="00E31CB1" w:rsidRPr="00405456">
              <w:rPr>
                <w:b/>
                <w:sz w:val="20"/>
                <w:szCs w:val="20"/>
                <w:lang w:val="kk-KZ"/>
              </w:rPr>
              <w:t>. Консультация и приём СР</w:t>
            </w:r>
            <w:r w:rsidRPr="00405456">
              <w:rPr>
                <w:b/>
                <w:sz w:val="20"/>
                <w:szCs w:val="20"/>
                <w:lang w:val="kk-KZ"/>
              </w:rPr>
              <w:t>М</w:t>
            </w:r>
          </w:p>
          <w:p w:rsidR="00E31CB1" w:rsidRPr="00405456" w:rsidRDefault="00724965" w:rsidP="00BC3511">
            <w:pPr>
              <w:rPr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СРМП</w:t>
            </w:r>
            <w:r w:rsidR="00E31CB1" w:rsidRPr="00405456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E31CB1" w:rsidRPr="00405456">
              <w:rPr>
                <w:sz w:val="20"/>
                <w:szCs w:val="20"/>
                <w:lang w:val="kk-KZ"/>
              </w:rPr>
              <w:t xml:space="preserve"> </w:t>
            </w:r>
            <w:r w:rsidR="00CB7AA2" w:rsidRPr="00405456">
              <w:rPr>
                <w:iCs/>
                <w:sz w:val="20"/>
                <w:szCs w:val="20"/>
                <w:lang w:val="kk-KZ"/>
              </w:rPr>
              <w:t xml:space="preserve">Составить SWOT-анализ </w:t>
            </w:r>
            <w:r w:rsidR="00BC3511">
              <w:rPr>
                <w:iCs/>
                <w:sz w:val="20"/>
                <w:szCs w:val="20"/>
                <w:lang w:val="kk-KZ"/>
              </w:rPr>
              <w:t xml:space="preserve">деятелности финансового института </w:t>
            </w:r>
            <w:r w:rsidR="00CB7AA2" w:rsidRPr="00405456">
              <w:rPr>
                <w:iCs/>
                <w:sz w:val="20"/>
                <w:szCs w:val="20"/>
                <w:lang w:val="kk-KZ"/>
              </w:rPr>
              <w:t xml:space="preserve">по данным </w:t>
            </w:r>
            <w:r w:rsidR="00CB7AA2" w:rsidRPr="00405456">
              <w:rPr>
                <w:iCs/>
                <w:sz w:val="20"/>
                <w:szCs w:val="20"/>
                <w:lang w:val="kk-KZ"/>
              </w:rPr>
              <w:lastRenderedPageBreak/>
              <w:t>аудированной финансовой отчетности за последние три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405456" w:rsidTr="00F247F2">
        <w:trPr>
          <w:trHeight w:val="28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BC3511" w:rsidRDefault="00E31CB1" w:rsidP="00DB241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BC3511">
              <w:rPr>
                <w:b/>
                <w:sz w:val="20"/>
                <w:szCs w:val="20"/>
                <w:lang w:val="kk-KZ"/>
              </w:rPr>
              <w:lastRenderedPageBreak/>
              <w:t xml:space="preserve">Модуль </w:t>
            </w:r>
            <w:r w:rsidRPr="00BC3511">
              <w:rPr>
                <w:b/>
                <w:sz w:val="20"/>
                <w:szCs w:val="20"/>
                <w:lang w:val="en-US"/>
              </w:rPr>
              <w:t>II</w:t>
            </w:r>
            <w:r w:rsidRPr="00BC3511">
              <w:rPr>
                <w:b/>
                <w:sz w:val="20"/>
                <w:szCs w:val="20"/>
              </w:rPr>
              <w:t xml:space="preserve"> </w:t>
            </w:r>
            <w:r w:rsidR="00BC3511" w:rsidRPr="00BC3511">
              <w:rPr>
                <w:b/>
                <w:sz w:val="20"/>
                <w:szCs w:val="20"/>
              </w:rPr>
              <w:t>Риск менеджмент в банковском сегменте финансовых рынков</w:t>
            </w:r>
          </w:p>
        </w:tc>
      </w:tr>
      <w:tr w:rsidR="00CB7AA2" w:rsidRPr="00405456" w:rsidTr="00F77968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A2" w:rsidRPr="00405456" w:rsidRDefault="00CB7AA2" w:rsidP="00BC3511">
            <w:pPr>
              <w:jc w:val="both"/>
              <w:rPr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 xml:space="preserve">Лекция 6. </w:t>
            </w:r>
            <w:r w:rsidR="00BC3511">
              <w:rPr>
                <w:b/>
                <w:sz w:val="20"/>
                <w:szCs w:val="20"/>
              </w:rPr>
              <w:t xml:space="preserve"> </w:t>
            </w:r>
            <w:r w:rsidR="00BC3511" w:rsidRPr="00BC3511">
              <w:rPr>
                <w:sz w:val="20"/>
                <w:szCs w:val="20"/>
              </w:rPr>
              <w:t xml:space="preserve">Понятие и система </w:t>
            </w:r>
            <w:proofErr w:type="spellStart"/>
            <w:proofErr w:type="gramStart"/>
            <w:r w:rsidR="00BC3511" w:rsidRPr="00BC3511">
              <w:rPr>
                <w:sz w:val="20"/>
                <w:szCs w:val="20"/>
              </w:rPr>
              <w:t>риск-менеджмента</w:t>
            </w:r>
            <w:proofErr w:type="spellEnd"/>
            <w:proofErr w:type="gramEnd"/>
            <w:r w:rsidR="00BC3511" w:rsidRPr="00BC3511">
              <w:rPr>
                <w:sz w:val="20"/>
                <w:szCs w:val="20"/>
              </w:rPr>
              <w:t xml:space="preserve"> в банке</w:t>
            </w:r>
            <w:r w:rsidRPr="0040545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CB7AA2" w:rsidRPr="00405456" w:rsidTr="00CB7AA2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A2" w:rsidRPr="00405456" w:rsidRDefault="00CB7AA2" w:rsidP="00CB7AA2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05456">
              <w:rPr>
                <w:b/>
                <w:sz w:val="20"/>
                <w:szCs w:val="20"/>
              </w:rPr>
              <w:t xml:space="preserve">Семинарское занятие </w:t>
            </w:r>
            <w:r w:rsidRPr="00405456">
              <w:rPr>
                <w:b/>
                <w:bCs/>
                <w:sz w:val="20"/>
                <w:szCs w:val="20"/>
                <w:lang w:val="kk-KZ" w:eastAsia="ar-SA"/>
              </w:rPr>
              <w:t xml:space="preserve">6.  </w:t>
            </w:r>
            <w:r w:rsidRPr="00405456">
              <w:rPr>
                <w:iCs/>
                <w:sz w:val="20"/>
                <w:szCs w:val="20"/>
                <w:lang w:val="kk-KZ"/>
              </w:rPr>
              <w:t xml:space="preserve">Изучить систему </w:t>
            </w:r>
            <w:r w:rsidRPr="00405456">
              <w:rPr>
                <w:bCs/>
                <w:sz w:val="20"/>
                <w:szCs w:val="20"/>
                <w:lang w:val="kk-KZ" w:eastAsia="ar-SA"/>
              </w:rPr>
              <w:t>управления рисками в банке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CB7AA2" w:rsidRPr="00405456" w:rsidTr="00CD0D7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A2" w:rsidRPr="00405456" w:rsidRDefault="00EE001A" w:rsidP="00BC3511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5456">
              <w:rPr>
                <w:b/>
                <w:sz w:val="20"/>
                <w:szCs w:val="20"/>
              </w:rPr>
              <w:t>Лекция 7</w:t>
            </w:r>
            <w:r w:rsidR="00CB7AA2" w:rsidRPr="0040545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BC3511" w:rsidRPr="00BC3511">
              <w:rPr>
                <w:bCs/>
                <w:sz w:val="20"/>
                <w:szCs w:val="20"/>
                <w:lang w:val="kk-KZ" w:eastAsia="ar-SA"/>
              </w:rPr>
              <w:t>Уровни о</w:t>
            </w:r>
            <w:proofErr w:type="spellStart"/>
            <w:r w:rsidR="00CB7AA2" w:rsidRPr="00BC3511">
              <w:rPr>
                <w:sz w:val="20"/>
                <w:szCs w:val="20"/>
              </w:rPr>
              <w:t>рганизаци</w:t>
            </w:r>
            <w:r w:rsidR="00BC3511">
              <w:rPr>
                <w:sz w:val="20"/>
                <w:szCs w:val="20"/>
              </w:rPr>
              <w:t>и</w:t>
            </w:r>
            <w:proofErr w:type="spellEnd"/>
            <w:r w:rsidR="00CB7AA2" w:rsidRPr="00405456">
              <w:rPr>
                <w:sz w:val="20"/>
                <w:szCs w:val="20"/>
              </w:rPr>
              <w:t xml:space="preserve"> </w:t>
            </w:r>
            <w:proofErr w:type="spellStart"/>
            <w:r w:rsidR="00CB7AA2" w:rsidRPr="00405456">
              <w:rPr>
                <w:sz w:val="20"/>
                <w:szCs w:val="20"/>
              </w:rPr>
              <w:t>риск-менеджмента</w:t>
            </w:r>
            <w:proofErr w:type="spellEnd"/>
            <w:r w:rsidR="00CB7AA2" w:rsidRPr="00405456">
              <w:rPr>
                <w:sz w:val="20"/>
                <w:szCs w:val="20"/>
              </w:rPr>
              <w:t xml:space="preserve"> в банке</w:t>
            </w:r>
            <w:r w:rsidR="00CB7AA2" w:rsidRPr="004054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  <w:lang w:val="en-US"/>
              </w:rPr>
              <w:t>-</w:t>
            </w:r>
          </w:p>
        </w:tc>
      </w:tr>
      <w:tr w:rsidR="00CB7AA2" w:rsidRPr="00405456" w:rsidTr="00EE001A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A2" w:rsidRPr="00405456" w:rsidRDefault="00EE001A" w:rsidP="00EE001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5456">
              <w:rPr>
                <w:b/>
                <w:sz w:val="20"/>
                <w:szCs w:val="20"/>
              </w:rPr>
              <w:t>Семинарское занятие 7</w:t>
            </w:r>
            <w:r w:rsidR="00CB7AA2" w:rsidRPr="00405456">
              <w:rPr>
                <w:b/>
                <w:sz w:val="20"/>
                <w:szCs w:val="20"/>
                <w:lang w:val="kk-KZ"/>
              </w:rPr>
              <w:t>.</w:t>
            </w:r>
            <w:r w:rsidR="00CB7AA2" w:rsidRPr="00405456">
              <w:rPr>
                <w:sz w:val="20"/>
                <w:szCs w:val="20"/>
                <w:lang w:val="kk-KZ"/>
              </w:rPr>
              <w:t xml:space="preserve"> </w:t>
            </w:r>
            <w:r w:rsidRPr="00405456">
              <w:rPr>
                <w:sz w:val="20"/>
                <w:szCs w:val="20"/>
                <w:lang w:val="kk-KZ"/>
              </w:rPr>
              <w:t xml:space="preserve">Изучить </w:t>
            </w:r>
            <w:r w:rsidRPr="00405456">
              <w:rPr>
                <w:sz w:val="20"/>
                <w:szCs w:val="20"/>
              </w:rPr>
              <w:t>организацию управления рисками в банке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A2" w:rsidRPr="00405456" w:rsidRDefault="00CB7AA2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405456" w:rsidTr="00DB241D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724965" w:rsidP="00DB241D">
            <w:pPr>
              <w:rPr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>СРМП</w:t>
            </w:r>
            <w:r w:rsidR="00E31CB1" w:rsidRPr="00405456">
              <w:rPr>
                <w:sz w:val="20"/>
                <w:szCs w:val="20"/>
                <w:lang w:val="kk-KZ"/>
              </w:rPr>
              <w:t>. Консультация и приём СР</w:t>
            </w:r>
            <w:r w:rsidRPr="00405456">
              <w:rPr>
                <w:sz w:val="20"/>
                <w:szCs w:val="20"/>
                <w:lang w:val="kk-KZ"/>
              </w:rPr>
              <w:t>М</w:t>
            </w:r>
          </w:p>
          <w:p w:rsidR="00E31CB1" w:rsidRPr="00405456" w:rsidRDefault="00724965" w:rsidP="00BC3511">
            <w:pPr>
              <w:rPr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СРМП</w:t>
            </w:r>
            <w:r w:rsidRPr="00405456">
              <w:rPr>
                <w:sz w:val="20"/>
                <w:szCs w:val="20"/>
              </w:rPr>
              <w:t xml:space="preserve"> </w:t>
            </w:r>
            <w:r w:rsidR="00E31CB1" w:rsidRPr="00405456">
              <w:rPr>
                <w:b/>
                <w:sz w:val="20"/>
                <w:szCs w:val="20"/>
              </w:rPr>
              <w:t>3</w:t>
            </w:r>
            <w:r w:rsidR="00E31CB1" w:rsidRPr="00405456">
              <w:rPr>
                <w:sz w:val="20"/>
                <w:szCs w:val="20"/>
              </w:rPr>
              <w:t xml:space="preserve">. </w:t>
            </w:r>
            <w:r w:rsidR="00BC3511">
              <w:rPr>
                <w:iCs/>
                <w:sz w:val="20"/>
                <w:szCs w:val="20"/>
                <w:lang w:val="kk-KZ"/>
              </w:rPr>
              <w:t>Анализ организации риск-менеджмента банка (на примере БВУ РК)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10</w:t>
            </w:r>
          </w:p>
        </w:tc>
      </w:tr>
      <w:tr w:rsidR="00E31CB1" w:rsidRPr="00405456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C068FB" w:rsidP="00DB241D">
            <w:pPr>
              <w:rPr>
                <w:b/>
                <w:bCs/>
                <w:sz w:val="20"/>
                <w:szCs w:val="20"/>
              </w:rPr>
            </w:pPr>
            <w:r w:rsidRPr="00405456">
              <w:rPr>
                <w:b/>
                <w:bCs/>
                <w:sz w:val="20"/>
                <w:szCs w:val="20"/>
              </w:rPr>
              <w:t>РК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5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EE001A" w:rsidRPr="00405456" w:rsidTr="00A3128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BC3511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Лекция 8.  </w:t>
            </w:r>
            <w:r w:rsidR="00BC3511">
              <w:rPr>
                <w:sz w:val="20"/>
                <w:szCs w:val="20"/>
              </w:rPr>
              <w:t xml:space="preserve">Рекомендации </w:t>
            </w:r>
            <w:proofErr w:type="spellStart"/>
            <w:r w:rsidR="00BC3511">
              <w:rPr>
                <w:sz w:val="20"/>
                <w:szCs w:val="20"/>
              </w:rPr>
              <w:t>Базельского</w:t>
            </w:r>
            <w:proofErr w:type="spellEnd"/>
            <w:r w:rsidR="00BC3511">
              <w:rPr>
                <w:sz w:val="20"/>
                <w:szCs w:val="20"/>
              </w:rPr>
              <w:t xml:space="preserve"> комитета по банковскому надзору по управлению рисками в банке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-</w:t>
            </w:r>
          </w:p>
        </w:tc>
      </w:tr>
      <w:tr w:rsidR="00EE001A" w:rsidRPr="00405456" w:rsidTr="00A31285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EE001A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Семинарское занятие 8. </w:t>
            </w:r>
            <w:r w:rsidRPr="00405456">
              <w:rPr>
                <w:sz w:val="20"/>
                <w:szCs w:val="20"/>
              </w:rPr>
              <w:t>Изучить международные подходы к регулированию банковских рисков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E001A" w:rsidRPr="00405456" w:rsidTr="0078458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BC351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5456">
              <w:rPr>
                <w:b/>
                <w:bCs/>
                <w:sz w:val="20"/>
                <w:szCs w:val="20"/>
                <w:lang w:val="kk-KZ"/>
              </w:rPr>
              <w:t xml:space="preserve">Лекция 9. </w:t>
            </w:r>
            <w:r w:rsidR="00BC3511" w:rsidRPr="00BC3511">
              <w:rPr>
                <w:bCs/>
                <w:sz w:val="20"/>
                <w:szCs w:val="20"/>
                <w:lang w:val="kk-KZ"/>
              </w:rPr>
              <w:t>П</w:t>
            </w:r>
            <w:r w:rsidRPr="00405456">
              <w:rPr>
                <w:bCs/>
                <w:sz w:val="20"/>
                <w:szCs w:val="20"/>
                <w:lang w:val="kk-KZ"/>
              </w:rPr>
              <w:t xml:space="preserve">равовое регулирование рисков в </w:t>
            </w:r>
            <w:r w:rsidR="00BC3511">
              <w:rPr>
                <w:bCs/>
                <w:sz w:val="20"/>
                <w:szCs w:val="20"/>
                <w:lang w:val="kk-KZ"/>
              </w:rPr>
              <w:t>банковской практике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E001A" w:rsidRPr="00405456" w:rsidTr="00784587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5A0AC7">
            <w:pPr>
              <w:jc w:val="both"/>
              <w:rPr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 xml:space="preserve">Семинарское занятие 9. </w:t>
            </w:r>
            <w:r w:rsidRPr="00405456">
              <w:rPr>
                <w:sz w:val="20"/>
                <w:szCs w:val="20"/>
                <w:lang w:val="kk-KZ"/>
              </w:rPr>
              <w:t>Изучить пруденциальные нормативы, регулирующие банковскую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E001A" w:rsidRPr="00405456" w:rsidTr="00250E2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BC351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05456">
              <w:rPr>
                <w:b/>
                <w:bCs/>
                <w:sz w:val="20"/>
                <w:szCs w:val="20"/>
                <w:lang w:val="kk-KZ" w:eastAsia="ar-SA"/>
              </w:rPr>
              <w:t>Лекция 10</w:t>
            </w:r>
            <w:r w:rsidRPr="0040545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Pr="00405456">
              <w:rPr>
                <w:sz w:val="20"/>
                <w:szCs w:val="20"/>
                <w:lang w:val="kk-KZ"/>
              </w:rPr>
              <w:t xml:space="preserve"> </w:t>
            </w:r>
            <w:r w:rsidR="00BC3511">
              <w:rPr>
                <w:sz w:val="20"/>
                <w:szCs w:val="20"/>
                <w:lang w:val="kk-KZ"/>
              </w:rPr>
              <w:t>Риск</w:t>
            </w:r>
            <w:r w:rsidRPr="00405456">
              <w:rPr>
                <w:sz w:val="20"/>
                <w:szCs w:val="20"/>
                <w:lang w:val="kk-KZ"/>
              </w:rPr>
              <w:t xml:space="preserve"> несбалансированной ликвидности</w:t>
            </w:r>
            <w:r w:rsidR="00BC3511">
              <w:rPr>
                <w:sz w:val="20"/>
                <w:szCs w:val="20"/>
                <w:lang w:val="kk-KZ"/>
              </w:rPr>
              <w:t xml:space="preserve"> 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EE001A" w:rsidRPr="00405456" w:rsidTr="00EE001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724965">
            <w:pPr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 xml:space="preserve">Семинарское занятие 10. </w:t>
            </w:r>
            <w:r w:rsidRPr="00405456">
              <w:rPr>
                <w:sz w:val="20"/>
                <w:szCs w:val="20"/>
              </w:rPr>
              <w:t>Расчет коэффициентов ликвидности банка</w:t>
            </w:r>
            <w:r w:rsidRPr="0040545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405456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724965" w:rsidP="00DB241D">
            <w:pPr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>СРМП</w:t>
            </w:r>
            <w:r w:rsidR="00E31CB1" w:rsidRPr="00405456">
              <w:rPr>
                <w:b/>
                <w:sz w:val="20"/>
                <w:szCs w:val="20"/>
                <w:lang w:val="kk-KZ"/>
              </w:rPr>
              <w:t>. Консультация и приём СР</w:t>
            </w:r>
            <w:r w:rsidR="00641269">
              <w:rPr>
                <w:b/>
                <w:sz w:val="20"/>
                <w:szCs w:val="20"/>
                <w:lang w:val="kk-KZ"/>
              </w:rPr>
              <w:t>М</w:t>
            </w:r>
          </w:p>
          <w:p w:rsidR="00E31CB1" w:rsidRPr="00405456" w:rsidRDefault="00724965" w:rsidP="00EE001A">
            <w:pPr>
              <w:rPr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СРМП</w:t>
            </w:r>
            <w:r w:rsidRPr="00405456">
              <w:rPr>
                <w:b/>
                <w:sz w:val="20"/>
                <w:szCs w:val="20"/>
                <w:lang w:val="kk-KZ"/>
              </w:rPr>
              <w:t xml:space="preserve"> </w:t>
            </w:r>
            <w:r w:rsidR="00E31CB1" w:rsidRPr="00405456">
              <w:rPr>
                <w:b/>
                <w:sz w:val="20"/>
                <w:szCs w:val="20"/>
                <w:lang w:val="kk-KZ"/>
              </w:rPr>
              <w:t>4</w:t>
            </w:r>
            <w:r w:rsidR="00E31CB1" w:rsidRPr="00405456">
              <w:rPr>
                <w:sz w:val="20"/>
                <w:szCs w:val="20"/>
                <w:lang w:val="kk-KZ"/>
              </w:rPr>
              <w:t xml:space="preserve">. </w:t>
            </w:r>
            <w:r w:rsidR="00EE001A" w:rsidRPr="00405456">
              <w:rPr>
                <w:sz w:val="20"/>
                <w:szCs w:val="20"/>
              </w:rPr>
              <w:t xml:space="preserve">Анализ документа </w:t>
            </w:r>
            <w:proofErr w:type="spellStart"/>
            <w:r w:rsidR="00EE001A" w:rsidRPr="00405456">
              <w:rPr>
                <w:sz w:val="20"/>
                <w:szCs w:val="20"/>
              </w:rPr>
              <w:t>Базельского</w:t>
            </w:r>
            <w:proofErr w:type="spellEnd"/>
            <w:r w:rsidR="00EE001A" w:rsidRPr="00405456">
              <w:rPr>
                <w:sz w:val="20"/>
                <w:szCs w:val="20"/>
              </w:rPr>
              <w:t xml:space="preserve"> комитета по банковскому надзору «Международная конвергенция измерения достаточности капитала и стандартов капитала»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405456" w:rsidTr="00263E8F">
        <w:trPr>
          <w:trHeight w:val="28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8627A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 xml:space="preserve">Модуль </w:t>
            </w:r>
            <w:r w:rsidRPr="005970A4">
              <w:rPr>
                <w:b/>
                <w:sz w:val="20"/>
                <w:szCs w:val="20"/>
                <w:lang w:val="en-US"/>
              </w:rPr>
              <w:t>III</w:t>
            </w:r>
            <w:r w:rsidRPr="005970A4">
              <w:rPr>
                <w:b/>
                <w:sz w:val="20"/>
                <w:szCs w:val="20"/>
              </w:rPr>
              <w:t xml:space="preserve"> </w:t>
            </w:r>
            <w:r w:rsidR="005970A4" w:rsidRPr="005970A4">
              <w:rPr>
                <w:b/>
                <w:sz w:val="20"/>
                <w:szCs w:val="20"/>
              </w:rPr>
              <w:t>Риск-менеджмент в сегменте финансовых рынков</w:t>
            </w:r>
          </w:p>
        </w:tc>
      </w:tr>
      <w:tr w:rsidR="00EE001A" w:rsidRPr="00405456" w:rsidTr="00723B7F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5A0AC7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Лекция 11. </w:t>
            </w:r>
            <w:r w:rsidRPr="00405456">
              <w:rPr>
                <w:sz w:val="20"/>
                <w:szCs w:val="20"/>
              </w:rPr>
              <w:t>Кредитный риск</w:t>
            </w:r>
            <w:r w:rsidR="005970A4">
              <w:rPr>
                <w:sz w:val="20"/>
                <w:szCs w:val="20"/>
              </w:rPr>
              <w:t>-менеджмент</w:t>
            </w:r>
            <w:r w:rsidRPr="00405456">
              <w:rPr>
                <w:sz w:val="20"/>
                <w:szCs w:val="20"/>
              </w:rPr>
              <w:t xml:space="preserve"> банка </w:t>
            </w:r>
          </w:p>
          <w:p w:rsidR="00EE001A" w:rsidRPr="00405456" w:rsidRDefault="00EE001A" w:rsidP="005A0AC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E001A" w:rsidRPr="00405456" w:rsidTr="00F21B1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5A0AC7">
            <w:pPr>
              <w:pStyle w:val="afe"/>
              <w:ind w:left="0"/>
              <w:rPr>
                <w:b/>
                <w:bCs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 xml:space="preserve">Семинарское занятие </w:t>
            </w:r>
            <w:r w:rsidRPr="00405456">
              <w:rPr>
                <w:b/>
                <w:sz w:val="20"/>
                <w:szCs w:val="20"/>
              </w:rPr>
              <w:t xml:space="preserve">11. </w:t>
            </w:r>
            <w:r w:rsidRPr="00405456">
              <w:rPr>
                <w:sz w:val="20"/>
                <w:szCs w:val="20"/>
              </w:rPr>
              <w:t xml:space="preserve">Изучить  </w:t>
            </w:r>
            <w:r w:rsidRPr="00405456">
              <w:rPr>
                <w:bCs/>
                <w:sz w:val="20"/>
                <w:szCs w:val="20"/>
              </w:rPr>
              <w:t>элементы системы эффективного управления кредитным риском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E001A" w:rsidRPr="00405456" w:rsidTr="009E113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B8211F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Лекция 12. </w:t>
            </w:r>
            <w:r w:rsidR="005970A4" w:rsidRPr="00405456">
              <w:rPr>
                <w:sz w:val="20"/>
                <w:szCs w:val="20"/>
              </w:rPr>
              <w:t>Операционный риск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EE001A" w:rsidRPr="00405456" w:rsidTr="009E113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01A" w:rsidRPr="00405456" w:rsidRDefault="00EE001A" w:rsidP="005A0AC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>Семинарское занятие 12</w:t>
            </w:r>
            <w:r w:rsidRPr="00405456">
              <w:rPr>
                <w:b/>
                <w:sz w:val="20"/>
                <w:szCs w:val="20"/>
              </w:rPr>
              <w:t xml:space="preserve">. </w:t>
            </w:r>
            <w:r w:rsidR="005970A4" w:rsidRPr="005970A4">
              <w:rPr>
                <w:sz w:val="20"/>
                <w:szCs w:val="20"/>
              </w:rPr>
              <w:t xml:space="preserve">Изучить линии защиты от операционного риска, рекомендованные Базель </w:t>
            </w:r>
            <w:r w:rsidR="005970A4" w:rsidRPr="005970A4">
              <w:rPr>
                <w:sz w:val="20"/>
                <w:szCs w:val="20"/>
                <w:lang w:val="en-US"/>
              </w:rPr>
              <w:t>II</w:t>
            </w:r>
            <w:r w:rsidR="005970A4" w:rsidRPr="005970A4">
              <w:rPr>
                <w:sz w:val="20"/>
                <w:szCs w:val="20"/>
              </w:rPr>
              <w:t xml:space="preserve">. </w:t>
            </w:r>
            <w:r w:rsidR="005970A4" w:rsidRPr="005970A4">
              <w:rPr>
                <w:sz w:val="20"/>
                <w:szCs w:val="20"/>
                <w:lang w:val="kk-KZ"/>
              </w:rPr>
              <w:t>Модель внутреннего контроля COSO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1A" w:rsidRPr="00405456" w:rsidRDefault="00EE001A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E31CB1" w:rsidRPr="00405456" w:rsidTr="00DB241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724965" w:rsidP="00DB241D">
            <w:pPr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>СРМП</w:t>
            </w:r>
            <w:r w:rsidR="00E31CB1" w:rsidRPr="00405456">
              <w:rPr>
                <w:b/>
                <w:sz w:val="20"/>
                <w:szCs w:val="20"/>
                <w:lang w:val="kk-KZ"/>
              </w:rPr>
              <w:t>. Консультация и приём СРС</w:t>
            </w:r>
          </w:p>
          <w:p w:rsidR="00E31CB1" w:rsidRPr="00405456" w:rsidRDefault="00724965" w:rsidP="00B8211F">
            <w:pPr>
              <w:rPr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>СРМП</w:t>
            </w:r>
            <w:r w:rsidR="00E31CB1" w:rsidRPr="0040545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E31CB1" w:rsidRPr="00405456">
              <w:rPr>
                <w:sz w:val="20"/>
                <w:szCs w:val="20"/>
                <w:lang w:val="kk-KZ"/>
              </w:rPr>
              <w:t xml:space="preserve">. </w:t>
            </w:r>
            <w:r w:rsidR="00C068FB" w:rsidRPr="00405456">
              <w:rPr>
                <w:sz w:val="20"/>
                <w:szCs w:val="20"/>
              </w:rPr>
              <w:t xml:space="preserve">Анализ </w:t>
            </w:r>
            <w:r w:rsidR="00B8211F" w:rsidRPr="00405456">
              <w:rPr>
                <w:sz w:val="20"/>
                <w:szCs w:val="20"/>
              </w:rPr>
              <w:t>подходов к управлению кредитным портфелем банка</w:t>
            </w:r>
            <w:r w:rsidR="00DD4E74" w:rsidRPr="00405456">
              <w:rPr>
                <w:sz w:val="20"/>
                <w:szCs w:val="20"/>
              </w:rPr>
              <w:t xml:space="preserve"> </w:t>
            </w:r>
            <w:r w:rsidR="00C068FB" w:rsidRPr="004054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C068FB" w:rsidRPr="00405456" w:rsidTr="00F21B10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FB" w:rsidRPr="00405456" w:rsidRDefault="00C068FB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FB" w:rsidRPr="00405456" w:rsidRDefault="00C068FB" w:rsidP="005970A4">
            <w:pPr>
              <w:pStyle w:val="afe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  <w:lang w:val="kk-KZ"/>
              </w:rPr>
              <w:t xml:space="preserve">Лекция 13. </w:t>
            </w:r>
            <w:r w:rsidR="005970A4" w:rsidRPr="005970A4">
              <w:rPr>
                <w:bCs/>
                <w:sz w:val="20"/>
                <w:szCs w:val="20"/>
                <w:lang w:eastAsia="ar-SA"/>
              </w:rPr>
              <w:t>Рыночный риск (процентный, валютный, ценовой риски)</w:t>
            </w:r>
            <w:r w:rsidR="00B8211F" w:rsidRPr="004054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FB" w:rsidRPr="00405456" w:rsidRDefault="00C068FB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FB" w:rsidRPr="00405456" w:rsidRDefault="00C068FB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068FB" w:rsidRPr="00405456" w:rsidTr="00B8211F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FB" w:rsidRPr="00405456" w:rsidRDefault="00C068FB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FB" w:rsidRPr="00405456" w:rsidRDefault="00C068FB" w:rsidP="005970A4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405456">
              <w:rPr>
                <w:b/>
                <w:sz w:val="20"/>
                <w:szCs w:val="20"/>
              </w:rPr>
              <w:t xml:space="preserve">Семинарское занятие 13. </w:t>
            </w:r>
            <w:r w:rsidR="005970A4" w:rsidRPr="000C12DF">
              <w:rPr>
                <w:sz w:val="20"/>
                <w:szCs w:val="20"/>
              </w:rPr>
              <w:t>Проанализировать</w:t>
            </w:r>
            <w:r w:rsidR="005970A4">
              <w:rPr>
                <w:b/>
                <w:sz w:val="20"/>
                <w:szCs w:val="20"/>
              </w:rPr>
              <w:t xml:space="preserve"> </w:t>
            </w:r>
            <w:r w:rsidR="005970A4" w:rsidRPr="009A5D54">
              <w:rPr>
                <w:sz w:val="20"/>
                <w:szCs w:val="20"/>
              </w:rPr>
              <w:t>м</w:t>
            </w:r>
            <w:r w:rsidR="005970A4">
              <w:rPr>
                <w:sz w:val="20"/>
                <w:szCs w:val="20"/>
              </w:rPr>
              <w:t>еханизмы управления процентным, валютным и ценовым</w:t>
            </w:r>
            <w:r w:rsidR="005970A4" w:rsidRPr="00D72F2A">
              <w:rPr>
                <w:sz w:val="20"/>
                <w:szCs w:val="20"/>
              </w:rPr>
              <w:t xml:space="preserve"> риск</w:t>
            </w:r>
            <w:r w:rsidR="005970A4">
              <w:rPr>
                <w:sz w:val="20"/>
                <w:szCs w:val="20"/>
              </w:rPr>
              <w:t>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FB" w:rsidRPr="00405456" w:rsidRDefault="00C068FB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FB" w:rsidRPr="00405456" w:rsidRDefault="00C068FB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C068FB" w:rsidRPr="00405456" w:rsidTr="00F21B1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FB" w:rsidRPr="00405456" w:rsidRDefault="00C068FB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8FB" w:rsidRPr="00405456" w:rsidRDefault="00C068FB" w:rsidP="00C94103">
            <w:pPr>
              <w:pStyle w:val="afe"/>
              <w:snapToGrid w:val="0"/>
              <w:ind w:left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05456">
              <w:rPr>
                <w:b/>
                <w:bCs/>
                <w:sz w:val="20"/>
                <w:szCs w:val="20"/>
                <w:lang w:eastAsia="ar-SA"/>
              </w:rPr>
              <w:t xml:space="preserve">Лекция 14. </w:t>
            </w:r>
            <w:r w:rsidR="00C94103">
              <w:rPr>
                <w:sz w:val="20"/>
                <w:szCs w:val="20"/>
                <w:shd w:val="clear" w:color="auto" w:fill="FFFFFF"/>
              </w:rPr>
              <w:t>Риск-менеджмент в страховых компаниях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FB" w:rsidRPr="00405456" w:rsidRDefault="00C068FB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405456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FB" w:rsidRPr="00405456" w:rsidRDefault="00C068FB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94103" w:rsidRPr="00405456" w:rsidTr="00F21B1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103" w:rsidRPr="00164ABE" w:rsidRDefault="00C94103" w:rsidP="004817FA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14. </w:t>
            </w:r>
            <w:r w:rsidRPr="00164ABE">
              <w:rPr>
                <w:sz w:val="20"/>
                <w:szCs w:val="20"/>
              </w:rPr>
              <w:t>Проанализировать</w:t>
            </w:r>
            <w:r w:rsidRPr="00164ABE">
              <w:rPr>
                <w:b/>
                <w:sz w:val="20"/>
                <w:szCs w:val="20"/>
              </w:rPr>
              <w:t xml:space="preserve"> </w:t>
            </w:r>
            <w:r w:rsidRPr="00164ABE">
              <w:rPr>
                <w:rFonts w:eastAsiaTheme="minorHAnsi"/>
                <w:sz w:val="20"/>
                <w:szCs w:val="20"/>
              </w:rPr>
              <w:t>методы управления рисками в страховании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10</w:t>
            </w:r>
          </w:p>
        </w:tc>
      </w:tr>
      <w:tr w:rsidR="00C94103" w:rsidRPr="00405456" w:rsidTr="006826B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103" w:rsidRPr="00164ABE" w:rsidRDefault="00C94103" w:rsidP="00C94103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Лекция 15. </w:t>
            </w:r>
            <w:r>
              <w:rPr>
                <w:sz w:val="20"/>
                <w:szCs w:val="20"/>
              </w:rPr>
              <w:t>Риск-менеджмент в управляющих и инвестиционных компаниях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C94103" w:rsidRPr="00405456" w:rsidTr="006826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103" w:rsidRPr="00164ABE" w:rsidRDefault="00C94103" w:rsidP="004817FA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15. </w:t>
            </w:r>
            <w:r w:rsidRPr="00164ABE">
              <w:rPr>
                <w:sz w:val="20"/>
                <w:szCs w:val="20"/>
              </w:rPr>
              <w:t xml:space="preserve">Изучить основные характеристики управления рисками в инвестиционных компаниях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C94103" w:rsidRPr="00405456" w:rsidTr="00DB241D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164ABE" w:rsidRDefault="00C94103" w:rsidP="004817FA">
            <w:pPr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C94103" w:rsidRPr="00164ABE" w:rsidRDefault="00C94103" w:rsidP="004817FA">
            <w:pPr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 6</w:t>
            </w:r>
            <w:r w:rsidRPr="00164ABE">
              <w:rPr>
                <w:sz w:val="20"/>
                <w:szCs w:val="20"/>
                <w:lang w:val="kk-KZ"/>
              </w:rPr>
              <w:t xml:space="preserve">. Коллоквиум: </w:t>
            </w:r>
            <w:r w:rsidRPr="00164ABE">
              <w:rPr>
                <w:sz w:val="20"/>
                <w:szCs w:val="20"/>
              </w:rPr>
              <w:t xml:space="preserve">Методы управления рисками на финансовом рынке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3" w:rsidRPr="00405456" w:rsidRDefault="00C94103" w:rsidP="00DB241D">
            <w:pPr>
              <w:jc w:val="center"/>
              <w:rPr>
                <w:sz w:val="20"/>
                <w:szCs w:val="20"/>
              </w:rPr>
            </w:pPr>
            <w:r w:rsidRPr="00405456">
              <w:rPr>
                <w:rFonts w:eastAsia="Calibri"/>
                <w:sz w:val="20"/>
                <w:szCs w:val="20"/>
                <w:lang w:val="kk-KZ"/>
              </w:rPr>
              <w:t>10</w:t>
            </w:r>
            <w:bookmarkStart w:id="0" w:name="_GoBack"/>
            <w:bookmarkEnd w:id="0"/>
          </w:p>
        </w:tc>
      </w:tr>
      <w:tr w:rsidR="008329E9" w:rsidRPr="00405456" w:rsidTr="00DB241D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E9" w:rsidRPr="00405456" w:rsidRDefault="008329E9" w:rsidP="00DB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E9" w:rsidRPr="00405456" w:rsidRDefault="00724965" w:rsidP="00DB241D">
            <w:pPr>
              <w:rPr>
                <w:b/>
                <w:sz w:val="20"/>
                <w:szCs w:val="20"/>
                <w:lang w:val="kk-KZ"/>
              </w:rPr>
            </w:pPr>
            <w:r w:rsidRPr="00405456">
              <w:rPr>
                <w:b/>
                <w:sz w:val="20"/>
                <w:szCs w:val="20"/>
              </w:rPr>
              <w:t xml:space="preserve">СРМП </w:t>
            </w:r>
            <w:r w:rsidR="008329E9" w:rsidRPr="00405456">
              <w:rPr>
                <w:b/>
                <w:sz w:val="20"/>
                <w:szCs w:val="20"/>
              </w:rPr>
              <w:t>7. Консультация по подготовке к экзаменационным вопросам.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E9" w:rsidRPr="00405456" w:rsidRDefault="008329E9" w:rsidP="00DB24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E9" w:rsidRPr="00405456" w:rsidRDefault="008329E9" w:rsidP="00DB241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E31CB1" w:rsidRPr="00405456" w:rsidTr="00C068F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C068FB" w:rsidP="00DB241D">
            <w:pPr>
              <w:rPr>
                <w:b/>
                <w:bCs/>
                <w:sz w:val="20"/>
                <w:szCs w:val="20"/>
              </w:rPr>
            </w:pPr>
            <w:r w:rsidRPr="00405456">
              <w:rPr>
                <w:b/>
                <w:bCs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E31CB1" w:rsidP="00DB24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405456" w:rsidRDefault="00C068FB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405456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8D60CD" w:rsidRPr="00405456" w:rsidRDefault="008D60CD" w:rsidP="008D60CD">
      <w:pPr>
        <w:jc w:val="both"/>
        <w:rPr>
          <w:sz w:val="20"/>
          <w:szCs w:val="20"/>
        </w:rPr>
      </w:pPr>
      <w:r w:rsidRPr="00405456">
        <w:rPr>
          <w:sz w:val="20"/>
          <w:szCs w:val="20"/>
        </w:rPr>
        <w:t xml:space="preserve">[С о к </w:t>
      </w:r>
      <w:proofErr w:type="spellStart"/>
      <w:proofErr w:type="gramStart"/>
      <w:r w:rsidRPr="00405456">
        <w:rPr>
          <w:sz w:val="20"/>
          <w:szCs w:val="20"/>
        </w:rPr>
        <w:t>р</w:t>
      </w:r>
      <w:proofErr w:type="spellEnd"/>
      <w:proofErr w:type="gramEnd"/>
      <w:r w:rsidRPr="00405456">
        <w:rPr>
          <w:sz w:val="20"/>
          <w:szCs w:val="20"/>
        </w:rPr>
        <w:t xml:space="preserve"> а </w:t>
      </w:r>
      <w:proofErr w:type="spellStart"/>
      <w:r w:rsidRPr="00405456">
        <w:rPr>
          <w:sz w:val="20"/>
          <w:szCs w:val="20"/>
        </w:rPr>
        <w:t>щ</w:t>
      </w:r>
      <w:proofErr w:type="spellEnd"/>
      <w:r w:rsidRPr="00405456">
        <w:rPr>
          <w:sz w:val="20"/>
          <w:szCs w:val="20"/>
        </w:rPr>
        <w:t xml:space="preserve"> е </w:t>
      </w:r>
      <w:proofErr w:type="spellStart"/>
      <w:r w:rsidRPr="00405456">
        <w:rPr>
          <w:sz w:val="20"/>
          <w:szCs w:val="20"/>
        </w:rPr>
        <w:t>н</w:t>
      </w:r>
      <w:proofErr w:type="spellEnd"/>
      <w:r w:rsidRPr="00405456">
        <w:rPr>
          <w:sz w:val="20"/>
          <w:szCs w:val="20"/>
        </w:rPr>
        <w:t xml:space="preserve">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D60CD" w:rsidRPr="00405456" w:rsidRDefault="008D60CD" w:rsidP="008D60CD">
      <w:pPr>
        <w:rPr>
          <w:sz w:val="20"/>
          <w:szCs w:val="20"/>
        </w:rPr>
      </w:pPr>
      <w:proofErr w:type="gramStart"/>
      <w:r w:rsidRPr="00405456">
        <w:rPr>
          <w:sz w:val="20"/>
          <w:szCs w:val="20"/>
        </w:rPr>
        <w:t>З</w:t>
      </w:r>
      <w:proofErr w:type="gramEnd"/>
      <w:r w:rsidRPr="00405456">
        <w:rPr>
          <w:sz w:val="20"/>
          <w:szCs w:val="20"/>
        </w:rPr>
        <w:t xml:space="preserve"> а м е ч а </w:t>
      </w:r>
      <w:proofErr w:type="spellStart"/>
      <w:r w:rsidRPr="00405456">
        <w:rPr>
          <w:sz w:val="20"/>
          <w:szCs w:val="20"/>
        </w:rPr>
        <w:t>н</w:t>
      </w:r>
      <w:proofErr w:type="spellEnd"/>
      <w:r w:rsidRPr="00405456">
        <w:rPr>
          <w:sz w:val="20"/>
          <w:szCs w:val="20"/>
        </w:rPr>
        <w:t xml:space="preserve"> и я:</w:t>
      </w:r>
    </w:p>
    <w:p w:rsidR="008D60CD" w:rsidRPr="00405456" w:rsidRDefault="008D60CD" w:rsidP="008D60CD">
      <w:pPr>
        <w:jc w:val="both"/>
        <w:rPr>
          <w:sz w:val="20"/>
          <w:szCs w:val="20"/>
        </w:rPr>
      </w:pPr>
      <w:r w:rsidRPr="00405456">
        <w:rPr>
          <w:sz w:val="20"/>
          <w:szCs w:val="20"/>
        </w:rPr>
        <w:t>- Форма проведения Л и ПЗ</w:t>
      </w:r>
      <w:r w:rsidRPr="00405456">
        <w:rPr>
          <w:b/>
          <w:sz w:val="20"/>
          <w:szCs w:val="20"/>
        </w:rPr>
        <w:t>:</w:t>
      </w:r>
      <w:r w:rsidRPr="00405456">
        <w:rPr>
          <w:sz w:val="20"/>
          <w:szCs w:val="20"/>
        </w:rPr>
        <w:t xml:space="preserve"> </w:t>
      </w:r>
      <w:proofErr w:type="spellStart"/>
      <w:r w:rsidRPr="00405456">
        <w:rPr>
          <w:sz w:val="20"/>
          <w:szCs w:val="20"/>
        </w:rPr>
        <w:t>вебинар</w:t>
      </w:r>
      <w:proofErr w:type="spellEnd"/>
      <w:r w:rsidRPr="00405456">
        <w:rPr>
          <w:sz w:val="20"/>
          <w:szCs w:val="20"/>
        </w:rPr>
        <w:t xml:space="preserve"> в </w:t>
      </w:r>
      <w:r w:rsidRPr="00405456">
        <w:rPr>
          <w:sz w:val="20"/>
          <w:szCs w:val="20"/>
          <w:lang w:val="en-US"/>
        </w:rPr>
        <w:t>MS</w:t>
      </w:r>
      <w:r w:rsidRPr="00405456">
        <w:rPr>
          <w:sz w:val="20"/>
          <w:szCs w:val="20"/>
        </w:rPr>
        <w:t xml:space="preserve"> </w:t>
      </w:r>
      <w:r w:rsidRPr="00405456">
        <w:rPr>
          <w:sz w:val="20"/>
          <w:szCs w:val="20"/>
          <w:lang w:val="en-US"/>
        </w:rPr>
        <w:t>Teams</w:t>
      </w:r>
      <w:r w:rsidRPr="00405456">
        <w:rPr>
          <w:sz w:val="20"/>
          <w:szCs w:val="20"/>
        </w:rPr>
        <w:t>/</w:t>
      </w:r>
      <w:r w:rsidRPr="00405456">
        <w:rPr>
          <w:sz w:val="20"/>
          <w:szCs w:val="20"/>
          <w:lang w:val="en-US"/>
        </w:rPr>
        <w:t>Zoom</w:t>
      </w:r>
      <w:r w:rsidRPr="00405456">
        <w:rPr>
          <w:b/>
          <w:sz w:val="20"/>
          <w:szCs w:val="20"/>
        </w:rPr>
        <w:t xml:space="preserve"> </w:t>
      </w:r>
      <w:r w:rsidRPr="00405456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D60CD" w:rsidRPr="00405456" w:rsidRDefault="008D60CD" w:rsidP="008D60CD">
      <w:pPr>
        <w:jc w:val="both"/>
        <w:rPr>
          <w:b/>
          <w:sz w:val="20"/>
          <w:szCs w:val="20"/>
        </w:rPr>
      </w:pPr>
      <w:r w:rsidRPr="00405456">
        <w:rPr>
          <w:sz w:val="20"/>
          <w:szCs w:val="20"/>
        </w:rPr>
        <w:t>- Форма проведения КР</w:t>
      </w:r>
      <w:r w:rsidRPr="00405456">
        <w:rPr>
          <w:b/>
          <w:sz w:val="20"/>
          <w:szCs w:val="20"/>
        </w:rPr>
        <w:t xml:space="preserve">: </w:t>
      </w:r>
      <w:proofErr w:type="spellStart"/>
      <w:r w:rsidRPr="00405456">
        <w:rPr>
          <w:sz w:val="20"/>
          <w:szCs w:val="20"/>
        </w:rPr>
        <w:t>вебинар</w:t>
      </w:r>
      <w:proofErr w:type="spellEnd"/>
      <w:r w:rsidRPr="00405456">
        <w:rPr>
          <w:sz w:val="20"/>
          <w:szCs w:val="20"/>
        </w:rPr>
        <w:t xml:space="preserve"> (по окончании студенты сдают </w:t>
      </w:r>
      <w:proofErr w:type="spellStart"/>
      <w:r w:rsidRPr="00405456">
        <w:rPr>
          <w:sz w:val="20"/>
          <w:szCs w:val="20"/>
        </w:rPr>
        <w:t>скрины</w:t>
      </w:r>
      <w:proofErr w:type="spellEnd"/>
      <w:r w:rsidRPr="00405456"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405456">
        <w:rPr>
          <w:sz w:val="20"/>
          <w:szCs w:val="20"/>
          <w:lang w:val="en-US"/>
        </w:rPr>
        <w:t>Moodle</w:t>
      </w:r>
      <w:proofErr w:type="spellEnd"/>
      <w:r w:rsidRPr="00405456">
        <w:rPr>
          <w:sz w:val="20"/>
          <w:szCs w:val="20"/>
        </w:rPr>
        <w:t xml:space="preserve">. </w:t>
      </w:r>
      <w:r w:rsidRPr="00405456">
        <w:rPr>
          <w:b/>
          <w:sz w:val="20"/>
          <w:szCs w:val="20"/>
        </w:rPr>
        <w:t xml:space="preserve"> </w:t>
      </w:r>
    </w:p>
    <w:p w:rsidR="008D60CD" w:rsidRPr="00405456" w:rsidRDefault="008D60CD" w:rsidP="008D60CD">
      <w:pPr>
        <w:jc w:val="both"/>
        <w:rPr>
          <w:sz w:val="20"/>
          <w:szCs w:val="20"/>
        </w:rPr>
      </w:pPr>
      <w:r w:rsidRPr="00405456">
        <w:rPr>
          <w:sz w:val="20"/>
          <w:szCs w:val="20"/>
        </w:rPr>
        <w:t xml:space="preserve">- Все материалы курса (Л, </w:t>
      </w:r>
      <w:proofErr w:type="gramStart"/>
      <w:r w:rsidRPr="00405456">
        <w:rPr>
          <w:sz w:val="20"/>
          <w:szCs w:val="20"/>
        </w:rPr>
        <w:t>ВС</w:t>
      </w:r>
      <w:proofErr w:type="gramEnd"/>
      <w:r w:rsidRPr="00405456">
        <w:rPr>
          <w:sz w:val="20"/>
          <w:szCs w:val="20"/>
        </w:rPr>
        <w:t xml:space="preserve">, ТЗ, ИЗ и т.п.) см. по ссылке (см. Литература и ресурсы, п. 6). </w:t>
      </w:r>
    </w:p>
    <w:p w:rsidR="008D60CD" w:rsidRPr="00405456" w:rsidRDefault="008D60CD" w:rsidP="008D60CD">
      <w:pPr>
        <w:jc w:val="both"/>
        <w:rPr>
          <w:sz w:val="20"/>
          <w:szCs w:val="20"/>
        </w:rPr>
      </w:pPr>
      <w:r w:rsidRPr="00405456">
        <w:rPr>
          <w:sz w:val="20"/>
          <w:szCs w:val="20"/>
        </w:rPr>
        <w:t xml:space="preserve">- После каждого </w:t>
      </w:r>
      <w:proofErr w:type="spellStart"/>
      <w:r w:rsidRPr="00405456">
        <w:rPr>
          <w:sz w:val="20"/>
          <w:szCs w:val="20"/>
        </w:rPr>
        <w:t>дедлайна</w:t>
      </w:r>
      <w:proofErr w:type="spellEnd"/>
      <w:r w:rsidRPr="00405456">
        <w:rPr>
          <w:sz w:val="20"/>
          <w:szCs w:val="20"/>
        </w:rPr>
        <w:t xml:space="preserve"> открываются задания следующей недели. </w:t>
      </w:r>
    </w:p>
    <w:p w:rsidR="008D60CD" w:rsidRPr="00405456" w:rsidRDefault="008D60CD" w:rsidP="008D60CD">
      <w:pPr>
        <w:jc w:val="both"/>
        <w:rPr>
          <w:sz w:val="20"/>
          <w:szCs w:val="20"/>
        </w:rPr>
      </w:pPr>
      <w:proofErr w:type="gramStart"/>
      <w:r w:rsidRPr="00405456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405456">
        <w:rPr>
          <w:sz w:val="20"/>
          <w:szCs w:val="20"/>
        </w:rPr>
        <w:t>вебинара</w:t>
      </w:r>
      <w:proofErr w:type="spellEnd"/>
      <w:r w:rsidRPr="00405456">
        <w:rPr>
          <w:sz w:val="20"/>
          <w:szCs w:val="20"/>
        </w:rPr>
        <w:t>.]</w:t>
      </w:r>
      <w:proofErr w:type="gramEnd"/>
    </w:p>
    <w:p w:rsidR="008D60CD" w:rsidRPr="00405456" w:rsidRDefault="008D60CD" w:rsidP="008D60CD">
      <w:pPr>
        <w:jc w:val="both"/>
        <w:rPr>
          <w:sz w:val="20"/>
          <w:szCs w:val="20"/>
        </w:rPr>
      </w:pPr>
    </w:p>
    <w:p w:rsidR="008D60CD" w:rsidRPr="00405456" w:rsidRDefault="008D60CD" w:rsidP="008D60CD">
      <w:pPr>
        <w:jc w:val="both"/>
        <w:rPr>
          <w:sz w:val="20"/>
          <w:szCs w:val="20"/>
        </w:rPr>
      </w:pPr>
    </w:p>
    <w:p w:rsidR="008D60CD" w:rsidRPr="00405456" w:rsidRDefault="008D60CD" w:rsidP="008D60CD">
      <w:pPr>
        <w:jc w:val="both"/>
        <w:rPr>
          <w:sz w:val="20"/>
          <w:szCs w:val="20"/>
        </w:rPr>
      </w:pPr>
      <w:r w:rsidRPr="00405456">
        <w:rPr>
          <w:sz w:val="20"/>
          <w:szCs w:val="20"/>
        </w:rPr>
        <w:t xml:space="preserve">Декан                                                       </w:t>
      </w:r>
      <w:proofErr w:type="spellStart"/>
      <w:r w:rsidRPr="00405456">
        <w:rPr>
          <w:sz w:val="20"/>
          <w:szCs w:val="20"/>
        </w:rPr>
        <w:t>Бимендиева</w:t>
      </w:r>
      <w:proofErr w:type="spellEnd"/>
      <w:r w:rsidRPr="00405456">
        <w:rPr>
          <w:sz w:val="20"/>
          <w:szCs w:val="20"/>
        </w:rPr>
        <w:t xml:space="preserve"> Л.А.                              </w:t>
      </w:r>
    </w:p>
    <w:p w:rsidR="008D60CD" w:rsidRPr="00405456" w:rsidRDefault="008D60CD" w:rsidP="008D60CD">
      <w:pPr>
        <w:rPr>
          <w:sz w:val="20"/>
          <w:szCs w:val="20"/>
        </w:rPr>
      </w:pPr>
    </w:p>
    <w:p w:rsidR="008D60CD" w:rsidRPr="00405456" w:rsidRDefault="008D60CD" w:rsidP="008D60CD">
      <w:pPr>
        <w:rPr>
          <w:sz w:val="20"/>
          <w:szCs w:val="20"/>
        </w:rPr>
      </w:pPr>
      <w:r w:rsidRPr="00405456">
        <w:rPr>
          <w:sz w:val="20"/>
          <w:szCs w:val="20"/>
        </w:rPr>
        <w:lastRenderedPageBreak/>
        <w:t>Заведующий кафедрой</w:t>
      </w:r>
      <w:r w:rsidRPr="00405456">
        <w:rPr>
          <w:sz w:val="20"/>
          <w:szCs w:val="20"/>
        </w:rPr>
        <w:tab/>
        <w:t xml:space="preserve">                       </w:t>
      </w:r>
      <w:proofErr w:type="spellStart"/>
      <w:r w:rsidRPr="00405456">
        <w:rPr>
          <w:sz w:val="20"/>
          <w:szCs w:val="20"/>
        </w:rPr>
        <w:t>Нурмагамбетова</w:t>
      </w:r>
      <w:proofErr w:type="spellEnd"/>
      <w:r w:rsidRPr="00405456">
        <w:rPr>
          <w:sz w:val="20"/>
          <w:szCs w:val="20"/>
        </w:rPr>
        <w:t xml:space="preserve"> А.</w:t>
      </w:r>
      <w:proofErr w:type="gramStart"/>
      <w:r w:rsidRPr="00405456">
        <w:rPr>
          <w:sz w:val="20"/>
          <w:szCs w:val="20"/>
        </w:rPr>
        <w:t>З</w:t>
      </w:r>
      <w:proofErr w:type="gramEnd"/>
      <w:r w:rsidRPr="00405456">
        <w:rPr>
          <w:sz w:val="20"/>
          <w:szCs w:val="20"/>
        </w:rPr>
        <w:t xml:space="preserve">   </w:t>
      </w:r>
    </w:p>
    <w:p w:rsidR="008D60CD" w:rsidRPr="00405456" w:rsidRDefault="008D60CD" w:rsidP="008D60CD">
      <w:pPr>
        <w:rPr>
          <w:sz w:val="20"/>
          <w:szCs w:val="20"/>
          <w:lang w:val="kk-KZ"/>
        </w:rPr>
      </w:pPr>
    </w:p>
    <w:p w:rsidR="00AC0B9C" w:rsidRPr="00405456" w:rsidRDefault="008D60CD">
      <w:pPr>
        <w:rPr>
          <w:sz w:val="20"/>
          <w:szCs w:val="20"/>
          <w:lang w:val="kk-KZ"/>
        </w:rPr>
      </w:pPr>
      <w:r w:rsidRPr="00405456">
        <w:rPr>
          <w:sz w:val="20"/>
          <w:szCs w:val="20"/>
          <w:lang w:val="kk-KZ"/>
        </w:rPr>
        <w:t xml:space="preserve">Лектор                                                      </w:t>
      </w:r>
      <w:r w:rsidR="000426F6" w:rsidRPr="00405456">
        <w:rPr>
          <w:sz w:val="20"/>
          <w:szCs w:val="20"/>
          <w:lang w:val="kk-KZ"/>
        </w:rPr>
        <w:t>Касенова Г.Е</w:t>
      </w:r>
    </w:p>
    <w:sectPr w:rsidR="00AC0B9C" w:rsidRPr="00405456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75" w:rsidRDefault="00544475" w:rsidP="004C6A23">
      <w:r>
        <w:separator/>
      </w:r>
    </w:p>
  </w:endnote>
  <w:endnote w:type="continuationSeparator" w:id="0">
    <w:p w:rsidR="00544475" w:rsidRDefault="00544475" w:rsidP="004C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75" w:rsidRDefault="00544475" w:rsidP="004C6A23">
      <w:r>
        <w:separator/>
      </w:r>
    </w:p>
  </w:footnote>
  <w:footnote w:type="continuationSeparator" w:id="0">
    <w:p w:rsidR="00544475" w:rsidRDefault="00544475" w:rsidP="004C6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4749"/>
    <w:multiLevelType w:val="hybridMultilevel"/>
    <w:tmpl w:val="F42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774AF"/>
    <w:multiLevelType w:val="hybridMultilevel"/>
    <w:tmpl w:val="7E283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11E1B"/>
    <w:multiLevelType w:val="hybridMultilevel"/>
    <w:tmpl w:val="46F0E9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FDC215C"/>
    <w:multiLevelType w:val="hybridMultilevel"/>
    <w:tmpl w:val="E366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DE6"/>
    <w:rsid w:val="00000E31"/>
    <w:rsid w:val="00001D00"/>
    <w:rsid w:val="00013BB6"/>
    <w:rsid w:val="0001583E"/>
    <w:rsid w:val="000426F6"/>
    <w:rsid w:val="000544CE"/>
    <w:rsid w:val="00080984"/>
    <w:rsid w:val="000C29CE"/>
    <w:rsid w:val="000D50DF"/>
    <w:rsid w:val="000E1685"/>
    <w:rsid w:val="000E3B00"/>
    <w:rsid w:val="00113406"/>
    <w:rsid w:val="001640C9"/>
    <w:rsid w:val="00174F19"/>
    <w:rsid w:val="001A4B41"/>
    <w:rsid w:val="001C095F"/>
    <w:rsid w:val="001C6BF1"/>
    <w:rsid w:val="001D4997"/>
    <w:rsid w:val="00200490"/>
    <w:rsid w:val="0022258E"/>
    <w:rsid w:val="00251BF0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012E"/>
    <w:rsid w:val="0030728E"/>
    <w:rsid w:val="00323280"/>
    <w:rsid w:val="00323908"/>
    <w:rsid w:val="00331394"/>
    <w:rsid w:val="003762AA"/>
    <w:rsid w:val="00377B71"/>
    <w:rsid w:val="003A4E0C"/>
    <w:rsid w:val="003B1865"/>
    <w:rsid w:val="003B57C0"/>
    <w:rsid w:val="003E6E0D"/>
    <w:rsid w:val="00401A75"/>
    <w:rsid w:val="00405456"/>
    <w:rsid w:val="00423E13"/>
    <w:rsid w:val="00434B98"/>
    <w:rsid w:val="004768BB"/>
    <w:rsid w:val="004777C9"/>
    <w:rsid w:val="004807B2"/>
    <w:rsid w:val="00484CB0"/>
    <w:rsid w:val="004A52AB"/>
    <w:rsid w:val="004B5D2B"/>
    <w:rsid w:val="004B6972"/>
    <w:rsid w:val="004C6A23"/>
    <w:rsid w:val="00530744"/>
    <w:rsid w:val="00541D7F"/>
    <w:rsid w:val="00544475"/>
    <w:rsid w:val="0055225F"/>
    <w:rsid w:val="00594DE6"/>
    <w:rsid w:val="005970A4"/>
    <w:rsid w:val="005A2291"/>
    <w:rsid w:val="005E2FF8"/>
    <w:rsid w:val="005E7456"/>
    <w:rsid w:val="006022E3"/>
    <w:rsid w:val="00610F9E"/>
    <w:rsid w:val="00641269"/>
    <w:rsid w:val="006422ED"/>
    <w:rsid w:val="0065005D"/>
    <w:rsid w:val="0069629C"/>
    <w:rsid w:val="006A2EAB"/>
    <w:rsid w:val="006D24DB"/>
    <w:rsid w:val="006E74F2"/>
    <w:rsid w:val="00720F68"/>
    <w:rsid w:val="00723B7F"/>
    <w:rsid w:val="00724965"/>
    <w:rsid w:val="00750D6B"/>
    <w:rsid w:val="00774F70"/>
    <w:rsid w:val="00775307"/>
    <w:rsid w:val="00796885"/>
    <w:rsid w:val="007A26C4"/>
    <w:rsid w:val="007B22DA"/>
    <w:rsid w:val="007E2E2D"/>
    <w:rsid w:val="007E78D3"/>
    <w:rsid w:val="007F2373"/>
    <w:rsid w:val="0081360F"/>
    <w:rsid w:val="008329E9"/>
    <w:rsid w:val="008564F1"/>
    <w:rsid w:val="008627AE"/>
    <w:rsid w:val="00887042"/>
    <w:rsid w:val="008D60CD"/>
    <w:rsid w:val="009061B8"/>
    <w:rsid w:val="009065A3"/>
    <w:rsid w:val="00923E03"/>
    <w:rsid w:val="0092481B"/>
    <w:rsid w:val="0099766F"/>
    <w:rsid w:val="009E2A95"/>
    <w:rsid w:val="00A21B3E"/>
    <w:rsid w:val="00A24178"/>
    <w:rsid w:val="00A40781"/>
    <w:rsid w:val="00A46B07"/>
    <w:rsid w:val="00A72D3C"/>
    <w:rsid w:val="00AA3FD5"/>
    <w:rsid w:val="00AC0B9C"/>
    <w:rsid w:val="00B04479"/>
    <w:rsid w:val="00B47334"/>
    <w:rsid w:val="00B66EFF"/>
    <w:rsid w:val="00B8211F"/>
    <w:rsid w:val="00BB32DC"/>
    <w:rsid w:val="00BC3511"/>
    <w:rsid w:val="00BD09CB"/>
    <w:rsid w:val="00C068FB"/>
    <w:rsid w:val="00C16CBA"/>
    <w:rsid w:val="00C41C08"/>
    <w:rsid w:val="00C46CAD"/>
    <w:rsid w:val="00C94103"/>
    <w:rsid w:val="00CA458D"/>
    <w:rsid w:val="00CB7AA2"/>
    <w:rsid w:val="00CC59D8"/>
    <w:rsid w:val="00CF26E9"/>
    <w:rsid w:val="00D174DA"/>
    <w:rsid w:val="00D20B5D"/>
    <w:rsid w:val="00D31D73"/>
    <w:rsid w:val="00D36DBD"/>
    <w:rsid w:val="00D4478E"/>
    <w:rsid w:val="00D60DE3"/>
    <w:rsid w:val="00D85871"/>
    <w:rsid w:val="00DD4E74"/>
    <w:rsid w:val="00E06D54"/>
    <w:rsid w:val="00E17B49"/>
    <w:rsid w:val="00E304FE"/>
    <w:rsid w:val="00E31CB1"/>
    <w:rsid w:val="00E862B8"/>
    <w:rsid w:val="00E9615B"/>
    <w:rsid w:val="00EB5722"/>
    <w:rsid w:val="00EC3CF4"/>
    <w:rsid w:val="00ED0B08"/>
    <w:rsid w:val="00EE001A"/>
    <w:rsid w:val="00EF2040"/>
    <w:rsid w:val="00EF5665"/>
    <w:rsid w:val="00F10360"/>
    <w:rsid w:val="00F21B1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CB0"/>
  </w:style>
  <w:style w:type="paragraph" w:styleId="1">
    <w:name w:val="heading 1"/>
    <w:basedOn w:val="a"/>
    <w:next w:val="a"/>
    <w:rsid w:val="00484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84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84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84C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84C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84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4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84C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84C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84C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530744"/>
    <w:pPr>
      <w:suppressAutoHyphens/>
    </w:pPr>
    <w:rPr>
      <w:rFonts w:eastAsia="Arial"/>
      <w:sz w:val="20"/>
      <w:szCs w:val="20"/>
      <w:lang w:eastAsia="ar-SA"/>
    </w:rPr>
  </w:style>
  <w:style w:type="paragraph" w:styleId="aff0">
    <w:name w:val="No Spacing"/>
    <w:uiPriority w:val="1"/>
    <w:qFormat/>
    <w:rsid w:val="0053074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30744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530744"/>
    <w:rPr>
      <w:rFonts w:cs="Times New Roman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530744"/>
  </w:style>
  <w:style w:type="paragraph" w:styleId="aff1">
    <w:name w:val="Body Text"/>
    <w:basedOn w:val="a"/>
    <w:link w:val="aff2"/>
    <w:rsid w:val="00530744"/>
    <w:pPr>
      <w:spacing w:after="120"/>
    </w:pPr>
    <w:rPr>
      <w:lang w:eastAsia="ru-RU"/>
    </w:rPr>
  </w:style>
  <w:style w:type="character" w:customStyle="1" w:styleId="aff2">
    <w:name w:val="Основной текст Знак"/>
    <w:basedOn w:val="a0"/>
    <w:link w:val="aff1"/>
    <w:rsid w:val="00530744"/>
    <w:rPr>
      <w:lang w:eastAsia="ru-RU"/>
    </w:rPr>
  </w:style>
  <w:style w:type="character" w:customStyle="1" w:styleId="s3">
    <w:name w:val="s3"/>
    <w:basedOn w:val="a0"/>
    <w:rsid w:val="00530744"/>
    <w:rPr>
      <w:rFonts w:ascii="Times New Roman" w:hAnsi="Times New Roman" w:cs="Times New Roman" w:hint="default"/>
      <w:i/>
      <w:iCs/>
      <w:color w:val="FF0000"/>
    </w:rPr>
  </w:style>
  <w:style w:type="character" w:styleId="aff3">
    <w:name w:val="Strong"/>
    <w:basedOn w:val="a0"/>
    <w:uiPriority w:val="22"/>
    <w:qFormat/>
    <w:rsid w:val="00C068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assenova.197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ban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Гульмира</cp:lastModifiedBy>
  <cp:revision>45</cp:revision>
  <cp:lastPrinted>2022-06-22T06:04:00Z</cp:lastPrinted>
  <dcterms:created xsi:type="dcterms:W3CDTF">2022-06-22T05:26:00Z</dcterms:created>
  <dcterms:modified xsi:type="dcterms:W3CDTF">2022-09-17T16:06:00Z</dcterms:modified>
</cp:coreProperties>
</file>